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A95963" w14:textId="77777777" w:rsidR="00A413F0" w:rsidRPr="007916D8" w:rsidRDefault="005E2484" w:rsidP="00777497">
      <w:pPr>
        <w:jc w:val="center"/>
        <w:rPr>
          <w:sz w:val="24"/>
          <w:szCs w:val="24"/>
        </w:rPr>
      </w:pPr>
      <w:bookmarkStart w:id="0" w:name="_GoBack"/>
      <w:bookmarkEnd w:id="0"/>
      <w:r w:rsidRPr="007916D8">
        <w:rPr>
          <w:b/>
          <w:sz w:val="24"/>
          <w:szCs w:val="24"/>
        </w:rPr>
        <w:t>T.C.</w:t>
      </w:r>
    </w:p>
    <w:p w14:paraId="28D6DE84" w14:textId="77777777" w:rsidR="00A413F0" w:rsidRPr="007916D8" w:rsidRDefault="005E2484" w:rsidP="00777497">
      <w:pPr>
        <w:keepNext/>
        <w:widowControl w:val="0"/>
        <w:pBdr>
          <w:top w:val="nil"/>
          <w:left w:val="nil"/>
          <w:bottom w:val="nil"/>
          <w:right w:val="nil"/>
          <w:between w:val="nil"/>
        </w:pBdr>
        <w:jc w:val="center"/>
        <w:rPr>
          <w:b/>
          <w:color w:val="000000"/>
          <w:sz w:val="24"/>
          <w:szCs w:val="24"/>
        </w:rPr>
      </w:pPr>
      <w:r w:rsidRPr="007916D8">
        <w:rPr>
          <w:b/>
          <w:color w:val="000000"/>
          <w:sz w:val="24"/>
          <w:szCs w:val="24"/>
        </w:rPr>
        <w:t>MİLLÎ EĞİTİM BAKANLIĞI</w:t>
      </w:r>
    </w:p>
    <w:p w14:paraId="56234698" w14:textId="77777777" w:rsidR="00A413F0" w:rsidRPr="007916D8" w:rsidRDefault="005E2484" w:rsidP="00777497">
      <w:pPr>
        <w:jc w:val="center"/>
        <w:rPr>
          <w:sz w:val="24"/>
          <w:szCs w:val="24"/>
        </w:rPr>
      </w:pPr>
      <w:r w:rsidRPr="007916D8">
        <w:rPr>
          <w:b/>
          <w:sz w:val="24"/>
          <w:szCs w:val="24"/>
        </w:rPr>
        <w:t>Öğretmen Yetiştirme ve Geliştirme Genel Müdürlüğü</w:t>
      </w:r>
    </w:p>
    <w:p w14:paraId="22580A7D" w14:textId="77777777" w:rsidR="00A413F0" w:rsidRPr="007916D8" w:rsidRDefault="00A413F0" w:rsidP="00777497">
      <w:pPr>
        <w:jc w:val="center"/>
        <w:rPr>
          <w:sz w:val="24"/>
          <w:szCs w:val="24"/>
        </w:rPr>
      </w:pPr>
    </w:p>
    <w:p w14:paraId="26972C03" w14:textId="77777777" w:rsidR="00A413F0" w:rsidRPr="007916D8" w:rsidRDefault="005E2484" w:rsidP="00777497">
      <w:pPr>
        <w:jc w:val="center"/>
        <w:rPr>
          <w:sz w:val="24"/>
          <w:szCs w:val="24"/>
        </w:rPr>
      </w:pPr>
      <w:r w:rsidRPr="007916D8">
        <w:rPr>
          <w:b/>
          <w:sz w:val="24"/>
          <w:szCs w:val="24"/>
        </w:rPr>
        <w:t>Mesleki Gelişim Programı</w:t>
      </w:r>
    </w:p>
    <w:p w14:paraId="10803753" w14:textId="77777777" w:rsidR="00A413F0" w:rsidRPr="007916D8" w:rsidRDefault="00A413F0" w:rsidP="00777497">
      <w:pPr>
        <w:jc w:val="center"/>
        <w:rPr>
          <w:sz w:val="24"/>
          <w:szCs w:val="24"/>
        </w:rPr>
      </w:pPr>
    </w:p>
    <w:p w14:paraId="21D72287" w14:textId="77777777" w:rsidR="00A413F0" w:rsidRPr="007916D8" w:rsidRDefault="00A413F0" w:rsidP="00777497">
      <w:pPr>
        <w:jc w:val="center"/>
        <w:rPr>
          <w:sz w:val="24"/>
          <w:szCs w:val="24"/>
        </w:rPr>
      </w:pPr>
    </w:p>
    <w:tbl>
      <w:tblPr>
        <w:tblStyle w:val="a1"/>
        <w:tblW w:w="8678" w:type="dxa"/>
        <w:tblInd w:w="-5"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2536"/>
        <w:gridCol w:w="3071"/>
        <w:gridCol w:w="3071"/>
      </w:tblGrid>
      <w:tr w:rsidR="00A413F0" w:rsidRPr="007916D8" w14:paraId="6392D653" w14:textId="77777777" w:rsidTr="005810AF">
        <w:trPr>
          <w:trHeight w:val="511"/>
        </w:trPr>
        <w:tc>
          <w:tcPr>
            <w:tcW w:w="2536" w:type="dxa"/>
            <w:tcBorders>
              <w:top w:val="single" w:sz="4" w:space="0" w:color="000000"/>
              <w:left w:val="single" w:sz="4" w:space="0" w:color="000000"/>
              <w:bottom w:val="single" w:sz="4" w:space="0" w:color="000000"/>
              <w:right w:val="single" w:sz="4" w:space="0" w:color="000000"/>
            </w:tcBorders>
          </w:tcPr>
          <w:p w14:paraId="5554516F" w14:textId="77777777" w:rsidR="00A413F0" w:rsidRPr="007916D8" w:rsidRDefault="005E2484" w:rsidP="00777497">
            <w:pPr>
              <w:spacing w:line="276" w:lineRule="auto"/>
              <w:jc w:val="center"/>
              <w:rPr>
                <w:sz w:val="24"/>
                <w:szCs w:val="24"/>
              </w:rPr>
            </w:pPr>
            <w:r w:rsidRPr="007916D8">
              <w:rPr>
                <w:b/>
                <w:sz w:val="24"/>
                <w:szCs w:val="24"/>
              </w:rPr>
              <w:t>ALAN</w:t>
            </w:r>
          </w:p>
        </w:tc>
        <w:tc>
          <w:tcPr>
            <w:tcW w:w="3071" w:type="dxa"/>
            <w:tcBorders>
              <w:top w:val="single" w:sz="4" w:space="0" w:color="000000"/>
              <w:left w:val="single" w:sz="4" w:space="0" w:color="000000"/>
              <w:bottom w:val="single" w:sz="4" w:space="0" w:color="000000"/>
              <w:right w:val="single" w:sz="4" w:space="0" w:color="000000"/>
            </w:tcBorders>
          </w:tcPr>
          <w:p w14:paraId="1EC4F89A" w14:textId="77777777" w:rsidR="00A413F0" w:rsidRPr="007916D8" w:rsidRDefault="005E2484" w:rsidP="00777497">
            <w:pPr>
              <w:spacing w:line="276" w:lineRule="auto"/>
              <w:jc w:val="center"/>
              <w:rPr>
                <w:sz w:val="24"/>
                <w:szCs w:val="24"/>
              </w:rPr>
            </w:pPr>
            <w:r w:rsidRPr="007916D8">
              <w:rPr>
                <w:b/>
                <w:sz w:val="24"/>
                <w:szCs w:val="24"/>
              </w:rPr>
              <w:t>ALT ALAN</w:t>
            </w:r>
          </w:p>
        </w:tc>
        <w:tc>
          <w:tcPr>
            <w:tcW w:w="3071" w:type="dxa"/>
            <w:tcBorders>
              <w:top w:val="single" w:sz="4" w:space="0" w:color="000000"/>
              <w:left w:val="single" w:sz="4" w:space="0" w:color="000000"/>
              <w:bottom w:val="single" w:sz="4" w:space="0" w:color="000000"/>
              <w:right w:val="single" w:sz="4" w:space="0" w:color="000000"/>
            </w:tcBorders>
          </w:tcPr>
          <w:p w14:paraId="0581E74B" w14:textId="77777777" w:rsidR="00A413F0" w:rsidRPr="007916D8" w:rsidRDefault="005E2484" w:rsidP="00777497">
            <w:pPr>
              <w:spacing w:line="276" w:lineRule="auto"/>
              <w:jc w:val="center"/>
              <w:rPr>
                <w:sz w:val="24"/>
                <w:szCs w:val="24"/>
              </w:rPr>
            </w:pPr>
            <w:r w:rsidRPr="007916D8">
              <w:rPr>
                <w:b/>
                <w:sz w:val="24"/>
                <w:szCs w:val="24"/>
              </w:rPr>
              <w:t>KODU</w:t>
            </w:r>
          </w:p>
        </w:tc>
      </w:tr>
      <w:tr w:rsidR="00A413F0" w:rsidRPr="007916D8" w14:paraId="50048D2A" w14:textId="77777777" w:rsidTr="005810AF">
        <w:trPr>
          <w:trHeight w:val="511"/>
        </w:trPr>
        <w:tc>
          <w:tcPr>
            <w:tcW w:w="2536" w:type="dxa"/>
            <w:tcBorders>
              <w:top w:val="single" w:sz="4" w:space="0" w:color="000000"/>
              <w:left w:val="single" w:sz="4" w:space="0" w:color="000000"/>
              <w:bottom w:val="single" w:sz="4" w:space="0" w:color="000000"/>
              <w:right w:val="single" w:sz="4" w:space="0" w:color="000000"/>
            </w:tcBorders>
          </w:tcPr>
          <w:p w14:paraId="13352332" w14:textId="645ECCDB" w:rsidR="00A413F0" w:rsidRPr="00093E89" w:rsidRDefault="00814854" w:rsidP="00777497">
            <w:pPr>
              <w:tabs>
                <w:tab w:val="left" w:pos="567"/>
              </w:tabs>
              <w:jc w:val="center"/>
              <w:rPr>
                <w:b/>
                <w:sz w:val="24"/>
                <w:szCs w:val="24"/>
              </w:rPr>
            </w:pPr>
            <w:r w:rsidRPr="00093E89">
              <w:rPr>
                <w:b/>
                <w:sz w:val="24"/>
                <w:szCs w:val="24"/>
              </w:rPr>
              <w:t>Yönetim ve Kurumsal Eğitimler</w:t>
            </w:r>
          </w:p>
        </w:tc>
        <w:tc>
          <w:tcPr>
            <w:tcW w:w="3071" w:type="dxa"/>
            <w:tcBorders>
              <w:top w:val="single" w:sz="4" w:space="0" w:color="000000"/>
              <w:left w:val="single" w:sz="4" w:space="0" w:color="000000"/>
              <w:bottom w:val="single" w:sz="4" w:space="0" w:color="000000"/>
              <w:right w:val="single" w:sz="4" w:space="0" w:color="000000"/>
            </w:tcBorders>
          </w:tcPr>
          <w:p w14:paraId="7893DDFF" w14:textId="4906D090" w:rsidR="00A413F0" w:rsidRPr="00093E89" w:rsidRDefault="00814854" w:rsidP="00777497">
            <w:pPr>
              <w:tabs>
                <w:tab w:val="left" w:pos="567"/>
              </w:tabs>
              <w:jc w:val="center"/>
              <w:rPr>
                <w:b/>
                <w:sz w:val="24"/>
                <w:szCs w:val="24"/>
              </w:rPr>
            </w:pPr>
            <w:r w:rsidRPr="00093E89">
              <w:rPr>
                <w:b/>
                <w:sz w:val="24"/>
                <w:szCs w:val="24"/>
              </w:rPr>
              <w:t>Yönetim Bilimleri</w:t>
            </w:r>
          </w:p>
        </w:tc>
        <w:tc>
          <w:tcPr>
            <w:tcW w:w="3071" w:type="dxa"/>
            <w:tcBorders>
              <w:top w:val="single" w:sz="4" w:space="0" w:color="000000"/>
              <w:left w:val="single" w:sz="4" w:space="0" w:color="000000"/>
              <w:bottom w:val="single" w:sz="4" w:space="0" w:color="000000"/>
              <w:right w:val="single" w:sz="4" w:space="0" w:color="000000"/>
            </w:tcBorders>
          </w:tcPr>
          <w:p w14:paraId="5BB87F9D" w14:textId="4B7EBFF7" w:rsidR="00A413F0" w:rsidRPr="00093E89" w:rsidRDefault="00814854" w:rsidP="00777497">
            <w:pPr>
              <w:spacing w:line="276" w:lineRule="auto"/>
              <w:jc w:val="center"/>
              <w:rPr>
                <w:b/>
                <w:sz w:val="24"/>
                <w:szCs w:val="24"/>
              </w:rPr>
            </w:pPr>
            <w:r w:rsidRPr="00093E89">
              <w:rPr>
                <w:b/>
                <w:color w:val="000000"/>
                <w:sz w:val="24"/>
                <w:szCs w:val="24"/>
                <w:shd w:val="clear" w:color="auto" w:fill="FFFFFF"/>
              </w:rPr>
              <w:t>4.01.03.03.041</w:t>
            </w:r>
          </w:p>
        </w:tc>
      </w:tr>
    </w:tbl>
    <w:p w14:paraId="59A86A02" w14:textId="77777777" w:rsidR="00A413F0" w:rsidRPr="007916D8" w:rsidRDefault="00A413F0" w:rsidP="00777497">
      <w:pPr>
        <w:pBdr>
          <w:top w:val="nil"/>
          <w:left w:val="nil"/>
          <w:bottom w:val="nil"/>
          <w:right w:val="nil"/>
          <w:between w:val="nil"/>
        </w:pBdr>
        <w:spacing w:line="276" w:lineRule="auto"/>
        <w:ind w:left="720"/>
        <w:jc w:val="both"/>
        <w:rPr>
          <w:color w:val="000000"/>
          <w:sz w:val="24"/>
          <w:szCs w:val="24"/>
        </w:rPr>
      </w:pPr>
    </w:p>
    <w:p w14:paraId="2CF7C231" w14:textId="77777777" w:rsidR="00A413F0" w:rsidRPr="007916D8" w:rsidRDefault="005E2484" w:rsidP="00777497">
      <w:pPr>
        <w:widowControl w:val="0"/>
        <w:numPr>
          <w:ilvl w:val="0"/>
          <w:numId w:val="18"/>
        </w:numPr>
        <w:autoSpaceDE w:val="0"/>
        <w:autoSpaceDN w:val="0"/>
        <w:adjustRightInd w:val="0"/>
        <w:ind w:left="284" w:hanging="284"/>
        <w:jc w:val="both"/>
        <w:rPr>
          <w:b/>
          <w:sz w:val="24"/>
          <w:szCs w:val="24"/>
        </w:rPr>
      </w:pPr>
      <w:r w:rsidRPr="007916D8">
        <w:rPr>
          <w:b/>
          <w:sz w:val="24"/>
          <w:szCs w:val="24"/>
        </w:rPr>
        <w:t>ETKİNLİĞİN ADI</w:t>
      </w:r>
    </w:p>
    <w:p w14:paraId="37E1A81E" w14:textId="77777777" w:rsidR="00A413F0" w:rsidRPr="007916D8" w:rsidRDefault="00A413F0" w:rsidP="00777497">
      <w:pPr>
        <w:pBdr>
          <w:top w:val="nil"/>
          <w:left w:val="nil"/>
          <w:bottom w:val="nil"/>
          <w:right w:val="nil"/>
          <w:between w:val="nil"/>
        </w:pBdr>
        <w:spacing w:line="276" w:lineRule="auto"/>
        <w:ind w:left="720"/>
        <w:jc w:val="both"/>
        <w:rPr>
          <w:color w:val="000000"/>
          <w:sz w:val="24"/>
          <w:szCs w:val="24"/>
        </w:rPr>
      </w:pPr>
    </w:p>
    <w:p w14:paraId="500493C1" w14:textId="3A8FD712" w:rsidR="00577DA6" w:rsidRPr="007916D8" w:rsidRDefault="00485EC8" w:rsidP="00777497">
      <w:pPr>
        <w:widowControl w:val="0"/>
        <w:suppressAutoHyphens/>
        <w:autoSpaceDE w:val="0"/>
        <w:autoSpaceDN w:val="0"/>
        <w:adjustRightInd w:val="0"/>
        <w:ind w:left="284"/>
        <w:jc w:val="both"/>
        <w:rPr>
          <w:sz w:val="24"/>
          <w:szCs w:val="24"/>
        </w:rPr>
      </w:pPr>
      <w:bookmarkStart w:id="1" w:name="_heading=h.gjdgxs" w:colFirst="0" w:colLast="0"/>
      <w:bookmarkEnd w:id="1"/>
      <w:r w:rsidRPr="00485EC8">
        <w:rPr>
          <w:sz w:val="24"/>
          <w:szCs w:val="24"/>
        </w:rPr>
        <w:t>Mesleki Eğitimde Liderlik ve Yenilikçi Yaklaşımlar Semineri</w:t>
      </w:r>
    </w:p>
    <w:p w14:paraId="562AF3C7" w14:textId="77777777" w:rsidR="00A413F0" w:rsidRPr="007916D8" w:rsidRDefault="00A413F0" w:rsidP="00777497">
      <w:pPr>
        <w:spacing w:line="276" w:lineRule="auto"/>
        <w:ind w:left="720"/>
        <w:jc w:val="both"/>
        <w:rPr>
          <w:sz w:val="24"/>
          <w:szCs w:val="24"/>
        </w:rPr>
      </w:pPr>
    </w:p>
    <w:p w14:paraId="48D6FC46" w14:textId="77777777" w:rsidR="00A413F0" w:rsidRPr="007916D8" w:rsidRDefault="005E2484" w:rsidP="00777497">
      <w:pPr>
        <w:widowControl w:val="0"/>
        <w:numPr>
          <w:ilvl w:val="0"/>
          <w:numId w:val="18"/>
        </w:numPr>
        <w:autoSpaceDE w:val="0"/>
        <w:autoSpaceDN w:val="0"/>
        <w:adjustRightInd w:val="0"/>
        <w:ind w:left="284" w:hanging="284"/>
        <w:jc w:val="both"/>
        <w:rPr>
          <w:b/>
          <w:sz w:val="24"/>
          <w:szCs w:val="24"/>
        </w:rPr>
      </w:pPr>
      <w:r w:rsidRPr="007916D8">
        <w:rPr>
          <w:b/>
          <w:sz w:val="24"/>
          <w:szCs w:val="24"/>
        </w:rPr>
        <w:t>ETKİNLİĞİN AMAÇLARI</w:t>
      </w:r>
    </w:p>
    <w:p w14:paraId="7A98E13E" w14:textId="77777777" w:rsidR="00A413F0" w:rsidRPr="007916D8" w:rsidRDefault="00A413F0" w:rsidP="00777497">
      <w:pPr>
        <w:spacing w:line="276" w:lineRule="auto"/>
        <w:ind w:left="644"/>
        <w:jc w:val="both"/>
        <w:rPr>
          <w:sz w:val="24"/>
          <w:szCs w:val="24"/>
        </w:rPr>
      </w:pPr>
    </w:p>
    <w:p w14:paraId="592CF6AD" w14:textId="4F9427A2" w:rsidR="00577DA6" w:rsidRPr="007916D8" w:rsidRDefault="00577DA6" w:rsidP="00417E43">
      <w:pPr>
        <w:widowControl w:val="0"/>
        <w:suppressAutoHyphens/>
        <w:autoSpaceDE w:val="0"/>
        <w:autoSpaceDN w:val="0"/>
        <w:adjustRightInd w:val="0"/>
        <w:ind w:left="284"/>
        <w:jc w:val="both"/>
        <w:rPr>
          <w:noProof/>
          <w:sz w:val="24"/>
          <w:szCs w:val="24"/>
        </w:rPr>
      </w:pPr>
      <w:r w:rsidRPr="007916D8">
        <w:rPr>
          <w:color w:val="000000"/>
          <w:sz w:val="24"/>
          <w:szCs w:val="24"/>
        </w:rPr>
        <w:t xml:space="preserve">Bu </w:t>
      </w:r>
      <w:r w:rsidRPr="007916D8">
        <w:rPr>
          <w:sz w:val="24"/>
          <w:szCs w:val="24"/>
        </w:rPr>
        <w:t>faaliyet</w:t>
      </w:r>
      <w:r w:rsidRPr="007916D8">
        <w:rPr>
          <w:color w:val="000000"/>
          <w:sz w:val="24"/>
          <w:szCs w:val="24"/>
        </w:rPr>
        <w:t xml:space="preserve">; Bakanlığımıza bağlı okul ve kurumlarda görev yapan </w:t>
      </w:r>
      <w:r w:rsidR="00417E43" w:rsidRPr="007916D8">
        <w:rPr>
          <w:color w:val="000000"/>
          <w:sz w:val="24"/>
          <w:szCs w:val="24"/>
        </w:rPr>
        <w:t xml:space="preserve">yöneticilerin </w:t>
      </w:r>
      <w:r w:rsidR="00417E43" w:rsidRPr="007916D8">
        <w:rPr>
          <w:sz w:val="24"/>
          <w:szCs w:val="24"/>
        </w:rPr>
        <w:t>mesleki eğitimde yenilikçi ve lider bir rol üstlenmelerini, görevlerinde daha etkili bir liderlik sergilemelerini sağlama</w:t>
      </w:r>
      <w:r w:rsidRPr="007916D8">
        <w:rPr>
          <w:sz w:val="24"/>
          <w:szCs w:val="24"/>
        </w:rPr>
        <w:t>k amacıyla düzenlenmiştir.</w:t>
      </w:r>
      <w:r w:rsidRPr="007916D8">
        <w:rPr>
          <w:color w:val="000000"/>
          <w:sz w:val="24"/>
          <w:szCs w:val="24"/>
        </w:rPr>
        <w:t xml:space="preserve"> </w:t>
      </w:r>
      <w:r w:rsidRPr="007916D8">
        <w:rPr>
          <w:noProof/>
          <w:sz w:val="24"/>
          <w:szCs w:val="24"/>
        </w:rPr>
        <w:t>Bu faaliyeti başarı ile tamamlayan her katılımcı;</w:t>
      </w:r>
    </w:p>
    <w:p w14:paraId="26BA1F86" w14:textId="77777777" w:rsidR="001C478D" w:rsidRPr="007916D8" w:rsidRDefault="001C478D" w:rsidP="00417E43">
      <w:pPr>
        <w:widowControl w:val="0"/>
        <w:suppressAutoHyphens/>
        <w:autoSpaceDE w:val="0"/>
        <w:autoSpaceDN w:val="0"/>
        <w:adjustRightInd w:val="0"/>
        <w:ind w:left="284"/>
        <w:jc w:val="both"/>
        <w:rPr>
          <w:color w:val="000000"/>
          <w:sz w:val="24"/>
          <w:szCs w:val="24"/>
        </w:rPr>
      </w:pPr>
    </w:p>
    <w:p w14:paraId="46A38E7C" w14:textId="6AE87089" w:rsidR="00417E43" w:rsidRPr="007916D8" w:rsidRDefault="00417E43" w:rsidP="004114E6">
      <w:pPr>
        <w:numPr>
          <w:ilvl w:val="0"/>
          <w:numId w:val="19"/>
        </w:numPr>
        <w:ind w:left="720"/>
        <w:jc w:val="both"/>
        <w:rPr>
          <w:sz w:val="24"/>
          <w:szCs w:val="24"/>
        </w:rPr>
      </w:pPr>
      <w:r w:rsidRPr="007916D8">
        <w:rPr>
          <w:sz w:val="24"/>
          <w:szCs w:val="24"/>
        </w:rPr>
        <w:t xml:space="preserve">Mesleki ve teknik eğitim politikalarının ulusal ve uluslararası bağlamda nasıl şekillendiğini </w:t>
      </w:r>
      <w:r w:rsidR="000176F4">
        <w:rPr>
          <w:sz w:val="24"/>
          <w:szCs w:val="24"/>
        </w:rPr>
        <w:t>kavrar</w:t>
      </w:r>
      <w:r w:rsidRPr="007916D8">
        <w:rPr>
          <w:sz w:val="24"/>
          <w:szCs w:val="24"/>
        </w:rPr>
        <w:t>.</w:t>
      </w:r>
    </w:p>
    <w:p w14:paraId="7A53CA65" w14:textId="3E37C92D" w:rsidR="00417E43" w:rsidRPr="007916D8" w:rsidRDefault="00417E43" w:rsidP="004114E6">
      <w:pPr>
        <w:numPr>
          <w:ilvl w:val="0"/>
          <w:numId w:val="19"/>
        </w:numPr>
        <w:ind w:left="720"/>
        <w:jc w:val="both"/>
        <w:rPr>
          <w:sz w:val="24"/>
          <w:szCs w:val="24"/>
        </w:rPr>
      </w:pPr>
      <w:r w:rsidRPr="007916D8">
        <w:rPr>
          <w:sz w:val="24"/>
          <w:szCs w:val="24"/>
        </w:rPr>
        <w:t>Eğitim kurumlarında sürdürülebili</w:t>
      </w:r>
      <w:r w:rsidR="000176F4">
        <w:rPr>
          <w:sz w:val="24"/>
          <w:szCs w:val="24"/>
        </w:rPr>
        <w:t>r bir yönetim anlayışı geliştirir</w:t>
      </w:r>
      <w:r w:rsidRPr="007916D8">
        <w:rPr>
          <w:sz w:val="24"/>
          <w:szCs w:val="24"/>
        </w:rPr>
        <w:t>.</w:t>
      </w:r>
    </w:p>
    <w:p w14:paraId="31365041" w14:textId="65299E54" w:rsidR="00417E43" w:rsidRPr="007916D8" w:rsidRDefault="00417E43" w:rsidP="004114E6">
      <w:pPr>
        <w:numPr>
          <w:ilvl w:val="0"/>
          <w:numId w:val="19"/>
        </w:numPr>
        <w:ind w:left="720"/>
        <w:jc w:val="both"/>
        <w:rPr>
          <w:sz w:val="24"/>
          <w:szCs w:val="24"/>
        </w:rPr>
      </w:pPr>
      <w:r w:rsidRPr="007916D8">
        <w:rPr>
          <w:sz w:val="24"/>
          <w:szCs w:val="24"/>
        </w:rPr>
        <w:t xml:space="preserve">Okullarda karbon ayak izini azaltmaya yönelik somut </w:t>
      </w:r>
      <w:r w:rsidR="000176F4">
        <w:rPr>
          <w:sz w:val="24"/>
          <w:szCs w:val="24"/>
        </w:rPr>
        <w:t>adımlar atar</w:t>
      </w:r>
      <w:r w:rsidRPr="007916D8">
        <w:rPr>
          <w:sz w:val="24"/>
          <w:szCs w:val="24"/>
        </w:rPr>
        <w:t>.</w:t>
      </w:r>
    </w:p>
    <w:p w14:paraId="0BB1AA61" w14:textId="22774CA2" w:rsidR="00417E43" w:rsidRPr="007916D8" w:rsidRDefault="00417E43" w:rsidP="004114E6">
      <w:pPr>
        <w:numPr>
          <w:ilvl w:val="0"/>
          <w:numId w:val="19"/>
        </w:numPr>
        <w:ind w:left="720"/>
        <w:jc w:val="both"/>
        <w:rPr>
          <w:sz w:val="24"/>
          <w:szCs w:val="24"/>
        </w:rPr>
      </w:pPr>
      <w:r w:rsidRPr="007916D8">
        <w:rPr>
          <w:sz w:val="24"/>
          <w:szCs w:val="24"/>
        </w:rPr>
        <w:t>Eğitim kurumlarında çevre dostu uygulamaları yaygınlaştırarak döngüsel ekonomiye katkıda bulunur.</w:t>
      </w:r>
    </w:p>
    <w:p w14:paraId="39E1F9C5" w14:textId="579C7A6C" w:rsidR="00417E43" w:rsidRPr="007916D8" w:rsidRDefault="00417E43" w:rsidP="004114E6">
      <w:pPr>
        <w:numPr>
          <w:ilvl w:val="0"/>
          <w:numId w:val="19"/>
        </w:numPr>
        <w:ind w:left="720"/>
        <w:jc w:val="both"/>
        <w:rPr>
          <w:sz w:val="24"/>
          <w:szCs w:val="24"/>
        </w:rPr>
      </w:pPr>
      <w:r w:rsidRPr="007916D8">
        <w:rPr>
          <w:sz w:val="24"/>
          <w:szCs w:val="24"/>
        </w:rPr>
        <w:t>Eğitim kurumlarında iklim krizine karşı bilinçle</w:t>
      </w:r>
      <w:r w:rsidR="000176F4">
        <w:rPr>
          <w:sz w:val="24"/>
          <w:szCs w:val="24"/>
        </w:rPr>
        <w:t>ndirme çalışmaları yürütür</w:t>
      </w:r>
      <w:r w:rsidRPr="007916D8">
        <w:rPr>
          <w:sz w:val="24"/>
          <w:szCs w:val="24"/>
        </w:rPr>
        <w:t>.</w:t>
      </w:r>
    </w:p>
    <w:p w14:paraId="50B458C6" w14:textId="34D9149F" w:rsidR="00417E43" w:rsidRPr="007916D8" w:rsidRDefault="00417E43" w:rsidP="004114E6">
      <w:pPr>
        <w:numPr>
          <w:ilvl w:val="0"/>
          <w:numId w:val="19"/>
        </w:numPr>
        <w:ind w:left="720"/>
        <w:jc w:val="both"/>
        <w:rPr>
          <w:sz w:val="24"/>
          <w:szCs w:val="24"/>
        </w:rPr>
      </w:pPr>
      <w:r w:rsidRPr="007916D8">
        <w:rPr>
          <w:sz w:val="24"/>
          <w:szCs w:val="24"/>
        </w:rPr>
        <w:t>Okul yönetiminde dijital araç ve platformları etkili şekilde kullan</w:t>
      </w:r>
      <w:r w:rsidR="000176F4">
        <w:rPr>
          <w:sz w:val="24"/>
          <w:szCs w:val="24"/>
        </w:rPr>
        <w:t>ır</w:t>
      </w:r>
      <w:r w:rsidRPr="007916D8">
        <w:rPr>
          <w:sz w:val="24"/>
          <w:szCs w:val="24"/>
        </w:rPr>
        <w:t>.</w:t>
      </w:r>
    </w:p>
    <w:p w14:paraId="31BE7FCB" w14:textId="0D5DAC4D" w:rsidR="00417E43" w:rsidRPr="007916D8" w:rsidRDefault="00417E43" w:rsidP="004114E6">
      <w:pPr>
        <w:numPr>
          <w:ilvl w:val="0"/>
          <w:numId w:val="19"/>
        </w:numPr>
        <w:ind w:left="720"/>
        <w:jc w:val="both"/>
        <w:rPr>
          <w:sz w:val="24"/>
          <w:szCs w:val="24"/>
        </w:rPr>
      </w:pPr>
      <w:r w:rsidRPr="007916D8">
        <w:rPr>
          <w:sz w:val="24"/>
          <w:szCs w:val="24"/>
        </w:rPr>
        <w:t xml:space="preserve">Eğitimde yapay </w:t>
      </w:r>
      <w:r w:rsidR="00026DE0" w:rsidRPr="007916D8">
        <w:rPr>
          <w:sz w:val="24"/>
          <w:szCs w:val="24"/>
        </w:rPr>
        <w:t>Zekâ</w:t>
      </w:r>
      <w:r w:rsidRPr="007916D8">
        <w:rPr>
          <w:sz w:val="24"/>
          <w:szCs w:val="24"/>
        </w:rPr>
        <w:t xml:space="preserve"> ve veri analitiğini karar alma süreçlerine dahil etme kapasite</w:t>
      </w:r>
      <w:r w:rsidR="000176F4">
        <w:rPr>
          <w:sz w:val="24"/>
          <w:szCs w:val="24"/>
        </w:rPr>
        <w:t xml:space="preserve"> kazanır</w:t>
      </w:r>
      <w:r w:rsidRPr="007916D8">
        <w:rPr>
          <w:sz w:val="24"/>
          <w:szCs w:val="24"/>
        </w:rPr>
        <w:t>.</w:t>
      </w:r>
    </w:p>
    <w:p w14:paraId="74395CBE" w14:textId="591B280F" w:rsidR="00417E43" w:rsidRPr="007916D8" w:rsidRDefault="00417E43" w:rsidP="004114E6">
      <w:pPr>
        <w:numPr>
          <w:ilvl w:val="0"/>
          <w:numId w:val="19"/>
        </w:numPr>
        <w:ind w:left="720"/>
        <w:jc w:val="both"/>
        <w:rPr>
          <w:sz w:val="24"/>
          <w:szCs w:val="24"/>
        </w:rPr>
      </w:pPr>
      <w:r w:rsidRPr="007916D8">
        <w:rPr>
          <w:sz w:val="24"/>
          <w:szCs w:val="24"/>
        </w:rPr>
        <w:t>Eğitimde dijitalleşmeyi yönlendiren bir lider olarak rol üstlenir.</w:t>
      </w:r>
    </w:p>
    <w:p w14:paraId="5F930DEC" w14:textId="4DD75123" w:rsidR="00417E43" w:rsidRPr="007916D8" w:rsidRDefault="00417E43" w:rsidP="004114E6">
      <w:pPr>
        <w:numPr>
          <w:ilvl w:val="0"/>
          <w:numId w:val="19"/>
        </w:numPr>
        <w:ind w:left="720"/>
        <w:jc w:val="both"/>
        <w:rPr>
          <w:sz w:val="24"/>
          <w:szCs w:val="24"/>
        </w:rPr>
      </w:pPr>
      <w:r w:rsidRPr="007916D8">
        <w:rPr>
          <w:sz w:val="24"/>
          <w:szCs w:val="24"/>
        </w:rPr>
        <w:t>21. yüzyıl liderlik becerilerini öğrenerek kriz yönetimi, motivasyon, etkili iletişim ve ekip yönetiminde uzmanlaşır.</w:t>
      </w:r>
    </w:p>
    <w:p w14:paraId="2789F67F" w14:textId="756953D8" w:rsidR="00417E43" w:rsidRPr="007916D8" w:rsidRDefault="00417E43" w:rsidP="004114E6">
      <w:pPr>
        <w:numPr>
          <w:ilvl w:val="0"/>
          <w:numId w:val="19"/>
        </w:numPr>
        <w:ind w:left="720"/>
        <w:jc w:val="both"/>
        <w:rPr>
          <w:sz w:val="24"/>
          <w:szCs w:val="24"/>
        </w:rPr>
      </w:pPr>
      <w:r w:rsidRPr="007916D8">
        <w:rPr>
          <w:sz w:val="24"/>
          <w:szCs w:val="24"/>
        </w:rPr>
        <w:t>Okul kaynaklarını etkin yöneterek hedeflere ulaşmada stratejik bir liderlik sergiler.</w:t>
      </w:r>
    </w:p>
    <w:p w14:paraId="1C26A4A8" w14:textId="7557E8BF" w:rsidR="00417E43" w:rsidRPr="007916D8" w:rsidRDefault="00417E43" w:rsidP="004114E6">
      <w:pPr>
        <w:numPr>
          <w:ilvl w:val="0"/>
          <w:numId w:val="19"/>
        </w:numPr>
        <w:ind w:left="720"/>
        <w:jc w:val="both"/>
        <w:rPr>
          <w:sz w:val="24"/>
          <w:szCs w:val="24"/>
        </w:rPr>
      </w:pPr>
      <w:r w:rsidRPr="007916D8">
        <w:rPr>
          <w:sz w:val="24"/>
          <w:szCs w:val="24"/>
        </w:rPr>
        <w:t>Beklenmedik durumlarda hızlı ve etkili karar alarak kurumlarını yönlendirme becerisi geliştirir.</w:t>
      </w:r>
    </w:p>
    <w:p w14:paraId="1187867E" w14:textId="078216F1" w:rsidR="00417E43" w:rsidRPr="007916D8" w:rsidRDefault="00417E43" w:rsidP="004114E6">
      <w:pPr>
        <w:numPr>
          <w:ilvl w:val="0"/>
          <w:numId w:val="19"/>
        </w:numPr>
        <w:ind w:left="720"/>
        <w:jc w:val="both"/>
        <w:rPr>
          <w:sz w:val="24"/>
          <w:szCs w:val="24"/>
        </w:rPr>
      </w:pPr>
      <w:r w:rsidRPr="007916D8">
        <w:rPr>
          <w:sz w:val="24"/>
          <w:szCs w:val="24"/>
        </w:rPr>
        <w:t>Yeşil dönüşüm, dijitalleşme ve diğer temalarda kendi okuluna özel projeler tasarla</w:t>
      </w:r>
      <w:r w:rsidR="000176F4">
        <w:rPr>
          <w:sz w:val="24"/>
          <w:szCs w:val="24"/>
        </w:rPr>
        <w:t>r</w:t>
      </w:r>
      <w:r w:rsidRPr="007916D8">
        <w:rPr>
          <w:sz w:val="24"/>
          <w:szCs w:val="24"/>
        </w:rPr>
        <w:t>.</w:t>
      </w:r>
    </w:p>
    <w:p w14:paraId="173F51DD" w14:textId="742CFB27" w:rsidR="00417E43" w:rsidRPr="007916D8" w:rsidRDefault="00417E43" w:rsidP="004114E6">
      <w:pPr>
        <w:numPr>
          <w:ilvl w:val="0"/>
          <w:numId w:val="19"/>
        </w:numPr>
        <w:ind w:left="720"/>
        <w:jc w:val="both"/>
        <w:rPr>
          <w:sz w:val="24"/>
          <w:szCs w:val="24"/>
        </w:rPr>
      </w:pPr>
      <w:r w:rsidRPr="007916D8">
        <w:rPr>
          <w:sz w:val="24"/>
          <w:szCs w:val="24"/>
        </w:rPr>
        <w:t>Teorik bilgileri pratik planlara dönüştürerek yenilikçi çözümler üretir.</w:t>
      </w:r>
    </w:p>
    <w:p w14:paraId="733446B3" w14:textId="0E6DE7CC" w:rsidR="00417E43" w:rsidRPr="007916D8" w:rsidRDefault="00417E43" w:rsidP="004114E6">
      <w:pPr>
        <w:numPr>
          <w:ilvl w:val="0"/>
          <w:numId w:val="19"/>
        </w:numPr>
        <w:ind w:left="720"/>
        <w:jc w:val="both"/>
        <w:rPr>
          <w:sz w:val="24"/>
          <w:szCs w:val="24"/>
        </w:rPr>
      </w:pPr>
      <w:r w:rsidRPr="007916D8">
        <w:rPr>
          <w:sz w:val="24"/>
          <w:szCs w:val="24"/>
        </w:rPr>
        <w:t>Edinilen bilgi ve becerileri kendi kurumlarında somut adımlarla hayata geçirir.</w:t>
      </w:r>
    </w:p>
    <w:p w14:paraId="27D4A364" w14:textId="6AB8D2EB" w:rsidR="00417E43" w:rsidRPr="007916D8" w:rsidRDefault="00417E43" w:rsidP="004114E6">
      <w:pPr>
        <w:numPr>
          <w:ilvl w:val="0"/>
          <w:numId w:val="19"/>
        </w:numPr>
        <w:ind w:left="720"/>
        <w:jc w:val="both"/>
        <w:rPr>
          <w:sz w:val="24"/>
          <w:szCs w:val="24"/>
        </w:rPr>
      </w:pPr>
      <w:r w:rsidRPr="007916D8">
        <w:rPr>
          <w:sz w:val="24"/>
          <w:szCs w:val="24"/>
        </w:rPr>
        <w:t>Mesleki eğitimi geleceğin ihtiyaçlarına göre şekillendirme vizyonu kazanır.</w:t>
      </w:r>
    </w:p>
    <w:p w14:paraId="238D02E7" w14:textId="28D6A786" w:rsidR="00417E43" w:rsidRPr="007916D8" w:rsidRDefault="00417E43" w:rsidP="004114E6">
      <w:pPr>
        <w:numPr>
          <w:ilvl w:val="0"/>
          <w:numId w:val="19"/>
        </w:numPr>
        <w:ind w:left="720"/>
        <w:jc w:val="both"/>
        <w:rPr>
          <w:sz w:val="24"/>
          <w:szCs w:val="24"/>
        </w:rPr>
      </w:pPr>
      <w:r w:rsidRPr="007916D8">
        <w:rPr>
          <w:sz w:val="24"/>
          <w:szCs w:val="24"/>
        </w:rPr>
        <w:t>Ulusal ve uluslararası yenilikçi yaklaşımları kendi kurumlarına adapte eder.</w:t>
      </w:r>
    </w:p>
    <w:p w14:paraId="73B52E02" w14:textId="65359EB2" w:rsidR="00417E43" w:rsidRDefault="00417E43" w:rsidP="004114E6">
      <w:pPr>
        <w:numPr>
          <w:ilvl w:val="0"/>
          <w:numId w:val="19"/>
        </w:numPr>
        <w:ind w:left="720"/>
        <w:jc w:val="both"/>
        <w:rPr>
          <w:sz w:val="24"/>
          <w:szCs w:val="24"/>
        </w:rPr>
      </w:pPr>
      <w:r w:rsidRPr="007916D8">
        <w:rPr>
          <w:sz w:val="24"/>
          <w:szCs w:val="24"/>
        </w:rPr>
        <w:t>Eğitimde sürdürülebilirlik, çevre bilinci ve teknoloji entegrasyonunu harmanlayan bir liderlik anlayışı geliştirir.</w:t>
      </w:r>
    </w:p>
    <w:p w14:paraId="24B6DF70" w14:textId="77777777" w:rsidR="000176F4" w:rsidRDefault="000176F4" w:rsidP="000176F4">
      <w:pPr>
        <w:jc w:val="both"/>
        <w:rPr>
          <w:sz w:val="24"/>
          <w:szCs w:val="24"/>
        </w:rPr>
      </w:pPr>
    </w:p>
    <w:p w14:paraId="16A694E5" w14:textId="77777777" w:rsidR="000176F4" w:rsidRPr="007916D8" w:rsidRDefault="000176F4" w:rsidP="000176F4">
      <w:pPr>
        <w:jc w:val="both"/>
        <w:rPr>
          <w:sz w:val="24"/>
          <w:szCs w:val="24"/>
        </w:rPr>
      </w:pPr>
    </w:p>
    <w:p w14:paraId="08E47EA8" w14:textId="77777777" w:rsidR="00417E43" w:rsidRPr="007916D8" w:rsidRDefault="00417E43" w:rsidP="00417E43">
      <w:pPr>
        <w:jc w:val="both"/>
        <w:rPr>
          <w:sz w:val="24"/>
          <w:szCs w:val="24"/>
        </w:rPr>
      </w:pPr>
    </w:p>
    <w:p w14:paraId="2153901F" w14:textId="548B1D4B" w:rsidR="00A413F0" w:rsidRPr="007916D8" w:rsidRDefault="005E2484" w:rsidP="00777497">
      <w:pPr>
        <w:widowControl w:val="0"/>
        <w:numPr>
          <w:ilvl w:val="0"/>
          <w:numId w:val="18"/>
        </w:numPr>
        <w:autoSpaceDE w:val="0"/>
        <w:autoSpaceDN w:val="0"/>
        <w:adjustRightInd w:val="0"/>
        <w:ind w:left="284" w:hanging="284"/>
        <w:jc w:val="both"/>
        <w:rPr>
          <w:b/>
          <w:sz w:val="24"/>
          <w:szCs w:val="24"/>
        </w:rPr>
      </w:pPr>
      <w:r w:rsidRPr="007916D8">
        <w:rPr>
          <w:b/>
          <w:sz w:val="24"/>
          <w:szCs w:val="24"/>
        </w:rPr>
        <w:lastRenderedPageBreak/>
        <w:t>ETKİNLİĞİN SÜRESİ</w:t>
      </w:r>
    </w:p>
    <w:p w14:paraId="77EFA327" w14:textId="77777777" w:rsidR="00777497" w:rsidRPr="007916D8" w:rsidRDefault="00777497" w:rsidP="00777497">
      <w:pPr>
        <w:widowControl w:val="0"/>
        <w:autoSpaceDE w:val="0"/>
        <w:autoSpaceDN w:val="0"/>
        <w:adjustRightInd w:val="0"/>
        <w:ind w:left="284"/>
        <w:jc w:val="both"/>
        <w:rPr>
          <w:b/>
          <w:sz w:val="24"/>
          <w:szCs w:val="24"/>
        </w:rPr>
      </w:pPr>
    </w:p>
    <w:p w14:paraId="1DCCA751" w14:textId="2E5311D1" w:rsidR="00A413F0" w:rsidRPr="007916D8" w:rsidRDefault="005E2484" w:rsidP="00777497">
      <w:pPr>
        <w:widowControl w:val="0"/>
        <w:suppressAutoHyphens/>
        <w:autoSpaceDE w:val="0"/>
        <w:autoSpaceDN w:val="0"/>
        <w:adjustRightInd w:val="0"/>
        <w:ind w:left="284"/>
        <w:jc w:val="both"/>
        <w:rPr>
          <w:sz w:val="24"/>
          <w:szCs w:val="24"/>
        </w:rPr>
      </w:pPr>
      <w:r w:rsidRPr="007916D8">
        <w:rPr>
          <w:sz w:val="24"/>
          <w:szCs w:val="24"/>
        </w:rPr>
        <w:t xml:space="preserve">Faaliyetin süresi </w:t>
      </w:r>
      <w:r w:rsidR="00314979" w:rsidRPr="007916D8">
        <w:rPr>
          <w:sz w:val="24"/>
          <w:szCs w:val="24"/>
        </w:rPr>
        <w:t>3</w:t>
      </w:r>
      <w:r w:rsidR="004F18A6" w:rsidRPr="007916D8">
        <w:rPr>
          <w:sz w:val="24"/>
          <w:szCs w:val="24"/>
        </w:rPr>
        <w:t>5</w:t>
      </w:r>
      <w:r w:rsidRPr="007916D8">
        <w:rPr>
          <w:sz w:val="24"/>
          <w:szCs w:val="24"/>
        </w:rPr>
        <w:t xml:space="preserve"> ders saatidir.</w:t>
      </w:r>
    </w:p>
    <w:p w14:paraId="4F3B8ECA" w14:textId="77777777" w:rsidR="00A413F0" w:rsidRPr="007916D8" w:rsidRDefault="00A413F0" w:rsidP="00777497">
      <w:pPr>
        <w:widowControl w:val="0"/>
        <w:autoSpaceDE w:val="0"/>
        <w:autoSpaceDN w:val="0"/>
        <w:adjustRightInd w:val="0"/>
        <w:ind w:left="284" w:hanging="284"/>
        <w:jc w:val="both"/>
        <w:rPr>
          <w:sz w:val="24"/>
          <w:szCs w:val="24"/>
        </w:rPr>
      </w:pPr>
    </w:p>
    <w:p w14:paraId="3AE1B659" w14:textId="77777777" w:rsidR="00A413F0" w:rsidRPr="007916D8" w:rsidRDefault="005E2484" w:rsidP="00777497">
      <w:pPr>
        <w:widowControl w:val="0"/>
        <w:numPr>
          <w:ilvl w:val="0"/>
          <w:numId w:val="18"/>
        </w:numPr>
        <w:autoSpaceDE w:val="0"/>
        <w:autoSpaceDN w:val="0"/>
        <w:adjustRightInd w:val="0"/>
        <w:ind w:left="284" w:hanging="284"/>
        <w:jc w:val="both"/>
        <w:rPr>
          <w:b/>
          <w:sz w:val="24"/>
          <w:szCs w:val="24"/>
        </w:rPr>
      </w:pPr>
      <w:r w:rsidRPr="007916D8">
        <w:rPr>
          <w:b/>
          <w:sz w:val="24"/>
          <w:szCs w:val="24"/>
        </w:rPr>
        <w:t>ETKİNLİĞİN HEDEF KİTLESİ</w:t>
      </w:r>
    </w:p>
    <w:p w14:paraId="001D3B71" w14:textId="77777777" w:rsidR="00A413F0" w:rsidRPr="007916D8" w:rsidRDefault="00A413F0" w:rsidP="00777497">
      <w:pPr>
        <w:spacing w:line="276" w:lineRule="auto"/>
        <w:jc w:val="both"/>
        <w:rPr>
          <w:sz w:val="24"/>
          <w:szCs w:val="24"/>
        </w:rPr>
      </w:pPr>
    </w:p>
    <w:p w14:paraId="4FC9913B" w14:textId="2F7B02C3" w:rsidR="00577DA6" w:rsidRPr="007916D8" w:rsidRDefault="00577DA6" w:rsidP="00777497">
      <w:pPr>
        <w:widowControl w:val="0"/>
        <w:suppressAutoHyphens/>
        <w:autoSpaceDE w:val="0"/>
        <w:autoSpaceDN w:val="0"/>
        <w:adjustRightInd w:val="0"/>
        <w:ind w:left="284"/>
        <w:jc w:val="both"/>
        <w:rPr>
          <w:color w:val="000000"/>
          <w:sz w:val="24"/>
          <w:szCs w:val="24"/>
        </w:rPr>
      </w:pPr>
      <w:r w:rsidRPr="007916D8">
        <w:rPr>
          <w:sz w:val="24"/>
          <w:szCs w:val="24"/>
        </w:rPr>
        <w:t>Bakanlığımıza ba</w:t>
      </w:r>
      <w:r w:rsidR="00E62870">
        <w:rPr>
          <w:sz w:val="24"/>
          <w:szCs w:val="24"/>
        </w:rPr>
        <w:t xml:space="preserve">ğlı okul/kurum </w:t>
      </w:r>
      <w:r w:rsidR="00314979" w:rsidRPr="007916D8">
        <w:rPr>
          <w:color w:val="000000"/>
          <w:sz w:val="24"/>
          <w:szCs w:val="24"/>
        </w:rPr>
        <w:t>yöneticiler</w:t>
      </w:r>
      <w:r w:rsidR="00E62870">
        <w:rPr>
          <w:color w:val="000000"/>
          <w:sz w:val="24"/>
          <w:szCs w:val="24"/>
        </w:rPr>
        <w:t>i.</w:t>
      </w:r>
    </w:p>
    <w:p w14:paraId="018FDE3C" w14:textId="77777777" w:rsidR="00A413F0" w:rsidRPr="007916D8" w:rsidRDefault="00A413F0" w:rsidP="00777497">
      <w:pPr>
        <w:spacing w:line="276" w:lineRule="auto"/>
        <w:ind w:left="720"/>
        <w:jc w:val="both"/>
        <w:rPr>
          <w:sz w:val="24"/>
          <w:szCs w:val="24"/>
        </w:rPr>
      </w:pPr>
    </w:p>
    <w:p w14:paraId="074D496A" w14:textId="77777777" w:rsidR="00A413F0" w:rsidRPr="007916D8" w:rsidRDefault="005E2484" w:rsidP="00777497">
      <w:pPr>
        <w:widowControl w:val="0"/>
        <w:numPr>
          <w:ilvl w:val="0"/>
          <w:numId w:val="18"/>
        </w:numPr>
        <w:autoSpaceDE w:val="0"/>
        <w:autoSpaceDN w:val="0"/>
        <w:adjustRightInd w:val="0"/>
        <w:ind w:left="284" w:hanging="284"/>
        <w:jc w:val="both"/>
        <w:rPr>
          <w:b/>
          <w:sz w:val="24"/>
          <w:szCs w:val="24"/>
        </w:rPr>
      </w:pPr>
      <w:r w:rsidRPr="007916D8">
        <w:rPr>
          <w:b/>
          <w:sz w:val="24"/>
          <w:szCs w:val="24"/>
        </w:rPr>
        <w:t>ETKİNLİĞİN UYGULANMASI İLE İLGİLİ AÇIKLAMALAR</w:t>
      </w:r>
    </w:p>
    <w:p w14:paraId="3B062207" w14:textId="77777777" w:rsidR="00A413F0" w:rsidRPr="007916D8" w:rsidRDefault="00A413F0" w:rsidP="00777497">
      <w:pPr>
        <w:ind w:left="720"/>
        <w:jc w:val="both"/>
        <w:rPr>
          <w:sz w:val="24"/>
          <w:szCs w:val="24"/>
        </w:rPr>
      </w:pPr>
    </w:p>
    <w:p w14:paraId="6542C7FC" w14:textId="2EEBD43F" w:rsidR="00577DA6" w:rsidRPr="007916D8" w:rsidRDefault="00577DA6" w:rsidP="00777497">
      <w:pPr>
        <w:numPr>
          <w:ilvl w:val="0"/>
          <w:numId w:val="19"/>
        </w:numPr>
        <w:ind w:left="720"/>
        <w:jc w:val="both"/>
        <w:rPr>
          <w:sz w:val="24"/>
          <w:szCs w:val="24"/>
        </w:rPr>
      </w:pPr>
      <w:r w:rsidRPr="007916D8">
        <w:rPr>
          <w:sz w:val="24"/>
          <w:szCs w:val="24"/>
        </w:rPr>
        <w:t>Eğitim görevlisi olarak alanında uzman akademisyen ya da bu alanda hizmet içi eğitimler veren uzmanlar / öğretmenler / eğitmenler görevlendirilecektir.</w:t>
      </w:r>
    </w:p>
    <w:p w14:paraId="4DFEED08" w14:textId="77777777" w:rsidR="00577DA6" w:rsidRPr="007916D8" w:rsidRDefault="00577DA6" w:rsidP="00777497">
      <w:pPr>
        <w:numPr>
          <w:ilvl w:val="0"/>
          <w:numId w:val="19"/>
        </w:numPr>
        <w:ind w:left="720"/>
        <w:jc w:val="both"/>
        <w:rPr>
          <w:sz w:val="24"/>
          <w:szCs w:val="24"/>
        </w:rPr>
      </w:pPr>
      <w:r w:rsidRPr="007916D8">
        <w:rPr>
          <w:sz w:val="24"/>
          <w:szCs w:val="24"/>
        </w:rPr>
        <w:t>Eğitim, merkezî hizmet içi eğitim faaliyeti olarak düzenlenecektir.</w:t>
      </w:r>
    </w:p>
    <w:p w14:paraId="47D8279E" w14:textId="77777777" w:rsidR="00577DA6" w:rsidRPr="007916D8" w:rsidRDefault="00577DA6" w:rsidP="00777497">
      <w:pPr>
        <w:numPr>
          <w:ilvl w:val="0"/>
          <w:numId w:val="19"/>
        </w:numPr>
        <w:ind w:left="720"/>
        <w:jc w:val="both"/>
        <w:rPr>
          <w:sz w:val="24"/>
          <w:szCs w:val="24"/>
        </w:rPr>
      </w:pPr>
      <w:r w:rsidRPr="007916D8">
        <w:rPr>
          <w:sz w:val="24"/>
          <w:szCs w:val="24"/>
        </w:rPr>
        <w:t>Eğitim faaliyeti yüz yüze eğitim yaklaşımıyla ve/veya çevrim içi ve çevrim dışı olarak OYS alt yapısı içerisinde uzaktan eğitim yöntem ve teknikleriyle yapılacaktır.</w:t>
      </w:r>
    </w:p>
    <w:p w14:paraId="7BC98A1A" w14:textId="77777777" w:rsidR="00577DA6" w:rsidRPr="007916D8" w:rsidRDefault="00577DA6" w:rsidP="00777497">
      <w:pPr>
        <w:numPr>
          <w:ilvl w:val="0"/>
          <w:numId w:val="19"/>
        </w:numPr>
        <w:ind w:left="720"/>
        <w:jc w:val="both"/>
        <w:rPr>
          <w:sz w:val="24"/>
          <w:szCs w:val="24"/>
        </w:rPr>
      </w:pPr>
      <w:r w:rsidRPr="007916D8">
        <w:rPr>
          <w:sz w:val="24"/>
          <w:szCs w:val="24"/>
        </w:rPr>
        <w:t xml:space="preserve">Uzaktan eğitim faaliyeti olarak verilmesi halinde katılımcı sayısında sınırlandırma yapılmayacaktır. </w:t>
      </w:r>
    </w:p>
    <w:p w14:paraId="36E7FA19" w14:textId="48C0B230" w:rsidR="001C478D" w:rsidRPr="007916D8" w:rsidRDefault="001C478D" w:rsidP="001C478D">
      <w:pPr>
        <w:numPr>
          <w:ilvl w:val="0"/>
          <w:numId w:val="19"/>
        </w:numPr>
        <w:ind w:left="720"/>
        <w:jc w:val="both"/>
        <w:rPr>
          <w:sz w:val="24"/>
          <w:szCs w:val="24"/>
        </w:rPr>
      </w:pPr>
      <w:r w:rsidRPr="007916D8">
        <w:rPr>
          <w:sz w:val="24"/>
          <w:szCs w:val="24"/>
        </w:rPr>
        <w:t>Eğitim, teorik ve/veya uygulamalı olarak verilecektir.</w:t>
      </w:r>
    </w:p>
    <w:p w14:paraId="1B91D826" w14:textId="451DEC0B" w:rsidR="001C478D" w:rsidRPr="007916D8" w:rsidRDefault="001C478D" w:rsidP="001C478D">
      <w:pPr>
        <w:numPr>
          <w:ilvl w:val="0"/>
          <w:numId w:val="19"/>
        </w:numPr>
        <w:ind w:left="720"/>
        <w:jc w:val="both"/>
        <w:rPr>
          <w:sz w:val="24"/>
          <w:szCs w:val="24"/>
        </w:rPr>
      </w:pPr>
      <w:r w:rsidRPr="007916D8">
        <w:rPr>
          <w:sz w:val="24"/>
          <w:szCs w:val="24"/>
        </w:rPr>
        <w:t xml:space="preserve">Eğitim, internet bağlantılı bilgisayar ve projeksiyon cihazı ya da etkileşimli tahta / flipchart olan eğitim ortamında gerçekleştirilecektir. </w:t>
      </w:r>
    </w:p>
    <w:p w14:paraId="641000EE" w14:textId="77777777" w:rsidR="00577DA6" w:rsidRPr="007916D8" w:rsidRDefault="00577DA6" w:rsidP="00777497">
      <w:pPr>
        <w:numPr>
          <w:ilvl w:val="0"/>
          <w:numId w:val="19"/>
        </w:numPr>
        <w:ind w:left="720"/>
        <w:jc w:val="both"/>
        <w:rPr>
          <w:sz w:val="24"/>
          <w:szCs w:val="24"/>
        </w:rPr>
      </w:pPr>
      <w:r w:rsidRPr="007916D8">
        <w:rPr>
          <w:sz w:val="24"/>
          <w:szCs w:val="24"/>
        </w:rPr>
        <w:t>Eğitim ortamı katılımcıların etkin iletişim kurabileceği biçimde düzenlenecektir.</w:t>
      </w:r>
    </w:p>
    <w:p w14:paraId="5500936F" w14:textId="77777777" w:rsidR="00577DA6" w:rsidRPr="007916D8" w:rsidRDefault="00577DA6" w:rsidP="00777497">
      <w:pPr>
        <w:numPr>
          <w:ilvl w:val="0"/>
          <w:numId w:val="19"/>
        </w:numPr>
        <w:ind w:left="720"/>
        <w:jc w:val="both"/>
        <w:rPr>
          <w:sz w:val="24"/>
          <w:szCs w:val="24"/>
        </w:rPr>
      </w:pPr>
      <w:r w:rsidRPr="007916D8">
        <w:rPr>
          <w:sz w:val="24"/>
          <w:szCs w:val="24"/>
        </w:rPr>
        <w:t xml:space="preserve">Katılımcı sayısı dikkate alınarak ortamda gerekli ışık ve ses düzeni sağlanacaktır. </w:t>
      </w:r>
    </w:p>
    <w:p w14:paraId="1224F586" w14:textId="77777777" w:rsidR="00577DA6" w:rsidRPr="007916D8" w:rsidRDefault="00577DA6" w:rsidP="00777497">
      <w:pPr>
        <w:numPr>
          <w:ilvl w:val="0"/>
          <w:numId w:val="19"/>
        </w:numPr>
        <w:ind w:left="720"/>
        <w:jc w:val="both"/>
        <w:rPr>
          <w:sz w:val="24"/>
          <w:szCs w:val="24"/>
        </w:rPr>
      </w:pPr>
      <w:r w:rsidRPr="007916D8">
        <w:rPr>
          <w:sz w:val="24"/>
          <w:szCs w:val="24"/>
        </w:rPr>
        <w:t>Eğitim içerikleri uygun materyallerle desteklenecektir.</w:t>
      </w:r>
    </w:p>
    <w:p w14:paraId="0EC6ACDC" w14:textId="77777777" w:rsidR="005A2AA1" w:rsidRPr="007916D8" w:rsidRDefault="005A2AA1" w:rsidP="00F23579">
      <w:pPr>
        <w:jc w:val="both"/>
        <w:rPr>
          <w:sz w:val="24"/>
          <w:szCs w:val="24"/>
        </w:rPr>
      </w:pPr>
    </w:p>
    <w:p w14:paraId="20871357" w14:textId="080ED467" w:rsidR="00A413F0" w:rsidRPr="007916D8" w:rsidRDefault="005E2484" w:rsidP="00777497">
      <w:pPr>
        <w:widowControl w:val="0"/>
        <w:numPr>
          <w:ilvl w:val="0"/>
          <w:numId w:val="18"/>
        </w:numPr>
        <w:autoSpaceDE w:val="0"/>
        <w:autoSpaceDN w:val="0"/>
        <w:adjustRightInd w:val="0"/>
        <w:ind w:left="284" w:hanging="284"/>
        <w:jc w:val="both"/>
        <w:rPr>
          <w:b/>
          <w:sz w:val="24"/>
          <w:szCs w:val="24"/>
        </w:rPr>
      </w:pPr>
      <w:r w:rsidRPr="007916D8">
        <w:rPr>
          <w:b/>
          <w:sz w:val="24"/>
          <w:szCs w:val="24"/>
        </w:rPr>
        <w:t xml:space="preserve">ETKİNLİĞİN İÇERİĞİ   </w:t>
      </w:r>
    </w:p>
    <w:p w14:paraId="367840B2" w14:textId="77777777" w:rsidR="00A413F0" w:rsidRPr="007916D8" w:rsidRDefault="00A413F0" w:rsidP="00777497">
      <w:pPr>
        <w:ind w:left="567"/>
        <w:jc w:val="both"/>
        <w:rPr>
          <w:sz w:val="24"/>
          <w:szCs w:val="24"/>
        </w:rPr>
      </w:pPr>
    </w:p>
    <w:tbl>
      <w:tblPr>
        <w:tblStyle w:val="a2"/>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88"/>
        <w:gridCol w:w="1984"/>
      </w:tblGrid>
      <w:tr w:rsidR="005E2F9B" w:rsidRPr="007916D8" w14:paraId="1910B31A" w14:textId="7E626039" w:rsidTr="00AF3F66">
        <w:trPr>
          <w:trHeight w:val="346"/>
        </w:trPr>
        <w:tc>
          <w:tcPr>
            <w:tcW w:w="7088" w:type="dxa"/>
            <w:vAlign w:val="center"/>
          </w:tcPr>
          <w:p w14:paraId="3E56CD66" w14:textId="77777777" w:rsidR="005E2F9B" w:rsidRPr="007916D8" w:rsidRDefault="005E2F9B" w:rsidP="00777497">
            <w:pPr>
              <w:jc w:val="both"/>
              <w:rPr>
                <w:sz w:val="24"/>
                <w:szCs w:val="24"/>
              </w:rPr>
            </w:pPr>
            <w:r w:rsidRPr="007916D8">
              <w:rPr>
                <w:b/>
                <w:sz w:val="24"/>
                <w:szCs w:val="24"/>
              </w:rPr>
              <w:t>Konular</w:t>
            </w:r>
          </w:p>
        </w:tc>
        <w:tc>
          <w:tcPr>
            <w:tcW w:w="1984" w:type="dxa"/>
            <w:vAlign w:val="center"/>
          </w:tcPr>
          <w:p w14:paraId="1F12540F" w14:textId="3D68A134" w:rsidR="005E2F9B" w:rsidRPr="007916D8" w:rsidRDefault="005E2F9B" w:rsidP="00C9643D">
            <w:pPr>
              <w:jc w:val="center"/>
              <w:rPr>
                <w:b/>
                <w:sz w:val="24"/>
                <w:szCs w:val="24"/>
              </w:rPr>
            </w:pPr>
            <w:r w:rsidRPr="007916D8">
              <w:rPr>
                <w:b/>
                <w:sz w:val="24"/>
                <w:szCs w:val="24"/>
              </w:rPr>
              <w:t>Süre (Saat)</w:t>
            </w:r>
          </w:p>
        </w:tc>
      </w:tr>
      <w:tr w:rsidR="00777497" w:rsidRPr="007916D8" w14:paraId="19E5BCAF" w14:textId="4DBBA017" w:rsidTr="00AF3F66">
        <w:trPr>
          <w:trHeight w:val="159"/>
        </w:trPr>
        <w:tc>
          <w:tcPr>
            <w:tcW w:w="7088" w:type="dxa"/>
            <w:vAlign w:val="center"/>
          </w:tcPr>
          <w:p w14:paraId="6C0F4933" w14:textId="6281221D" w:rsidR="00777497" w:rsidRPr="007916D8" w:rsidRDefault="004F687A" w:rsidP="005F6283">
            <w:pPr>
              <w:pStyle w:val="AralkYok"/>
              <w:jc w:val="both"/>
              <w:rPr>
                <w:rFonts w:ascii="Times New Roman" w:hAnsi="Times New Roman"/>
                <w:sz w:val="24"/>
                <w:szCs w:val="24"/>
              </w:rPr>
            </w:pPr>
            <w:r w:rsidRPr="007916D8">
              <w:rPr>
                <w:rFonts w:ascii="Times New Roman" w:eastAsia="Times New Roman" w:hAnsi="Times New Roman"/>
                <w:b/>
                <w:bCs/>
                <w:sz w:val="24"/>
                <w:szCs w:val="24"/>
                <w:lang w:eastAsia="tr-TR"/>
              </w:rPr>
              <w:t>Mesleki ve Teknik Eğitimde Öğretim Programlarında Türkiye Yüzyılı Maarif Modeli</w:t>
            </w:r>
          </w:p>
        </w:tc>
        <w:tc>
          <w:tcPr>
            <w:tcW w:w="1984" w:type="dxa"/>
            <w:vAlign w:val="center"/>
          </w:tcPr>
          <w:p w14:paraId="31F95EC9" w14:textId="5078EF09" w:rsidR="00777497" w:rsidRPr="007916D8" w:rsidRDefault="004F18A6" w:rsidP="00C9643D">
            <w:pPr>
              <w:jc w:val="center"/>
              <w:rPr>
                <w:rFonts w:eastAsia="Calibri"/>
                <w:color w:val="000000"/>
                <w:sz w:val="24"/>
                <w:szCs w:val="24"/>
              </w:rPr>
            </w:pPr>
            <w:r w:rsidRPr="007916D8">
              <w:rPr>
                <w:rFonts w:eastAsia="Calibri"/>
                <w:color w:val="000000"/>
                <w:sz w:val="24"/>
                <w:szCs w:val="24"/>
              </w:rPr>
              <w:t>3</w:t>
            </w:r>
          </w:p>
        </w:tc>
      </w:tr>
      <w:tr w:rsidR="004F687A" w:rsidRPr="007916D8" w14:paraId="3F8CD9B3" w14:textId="77777777" w:rsidTr="00AF3F66">
        <w:trPr>
          <w:trHeight w:val="159"/>
        </w:trPr>
        <w:tc>
          <w:tcPr>
            <w:tcW w:w="7088" w:type="dxa"/>
            <w:vAlign w:val="center"/>
          </w:tcPr>
          <w:p w14:paraId="3B87E45C" w14:textId="56FCBC3E" w:rsidR="004F687A" w:rsidRPr="007916D8" w:rsidRDefault="00471A25" w:rsidP="004F687A">
            <w:pPr>
              <w:pStyle w:val="AralkYok"/>
              <w:jc w:val="both"/>
              <w:rPr>
                <w:rFonts w:ascii="Times New Roman" w:eastAsia="Times New Roman" w:hAnsi="Times New Roman"/>
                <w:sz w:val="24"/>
                <w:szCs w:val="24"/>
                <w:lang w:eastAsia="tr-TR"/>
              </w:rPr>
            </w:pPr>
            <w:r w:rsidRPr="007916D8">
              <w:rPr>
                <w:rFonts w:ascii="Times New Roman" w:eastAsia="Times New Roman" w:hAnsi="Times New Roman"/>
                <w:b/>
                <w:bCs/>
                <w:sz w:val="24"/>
                <w:szCs w:val="24"/>
                <w:lang w:eastAsia="tr-TR"/>
              </w:rPr>
              <w:t xml:space="preserve">Geleceğin </w:t>
            </w:r>
            <w:r w:rsidR="004F687A" w:rsidRPr="007916D8">
              <w:rPr>
                <w:rFonts w:ascii="Times New Roman" w:eastAsia="Times New Roman" w:hAnsi="Times New Roman"/>
                <w:b/>
                <w:bCs/>
                <w:sz w:val="24"/>
                <w:szCs w:val="24"/>
                <w:lang w:eastAsia="tr-TR"/>
              </w:rPr>
              <w:t>Mesleki ve Teknik Eğitim Politikaları</w:t>
            </w:r>
          </w:p>
          <w:p w14:paraId="67507B02" w14:textId="252EC74C" w:rsidR="004F687A" w:rsidRPr="007916D8" w:rsidRDefault="004F687A" w:rsidP="004F687A">
            <w:pPr>
              <w:pStyle w:val="ListeParagraf"/>
              <w:numPr>
                <w:ilvl w:val="0"/>
                <w:numId w:val="23"/>
              </w:numPr>
              <w:tabs>
                <w:tab w:val="left" w:pos="0"/>
              </w:tabs>
              <w:ind w:left="256" w:right="176" w:hanging="218"/>
              <w:jc w:val="both"/>
              <w:rPr>
                <w:sz w:val="24"/>
                <w:szCs w:val="24"/>
              </w:rPr>
            </w:pPr>
            <w:r w:rsidRPr="007916D8">
              <w:rPr>
                <w:sz w:val="24"/>
                <w:szCs w:val="24"/>
              </w:rPr>
              <w:t xml:space="preserve">Eğitimde </w:t>
            </w:r>
            <w:r w:rsidR="00026DE0" w:rsidRPr="007916D8">
              <w:rPr>
                <w:sz w:val="24"/>
                <w:szCs w:val="24"/>
              </w:rPr>
              <w:t>Sürdürülebilirlik ve Kalite Odaklı Yaklaşım</w:t>
            </w:r>
          </w:p>
          <w:p w14:paraId="1BA2F175" w14:textId="3ABD0DB5" w:rsidR="004F687A" w:rsidRPr="007916D8" w:rsidRDefault="00026DE0" w:rsidP="005F6283">
            <w:pPr>
              <w:pStyle w:val="ListeParagraf"/>
              <w:numPr>
                <w:ilvl w:val="0"/>
                <w:numId w:val="23"/>
              </w:numPr>
              <w:tabs>
                <w:tab w:val="left" w:pos="0"/>
              </w:tabs>
              <w:ind w:left="256" w:right="176" w:hanging="218"/>
              <w:jc w:val="both"/>
              <w:rPr>
                <w:b/>
                <w:bCs/>
                <w:sz w:val="24"/>
                <w:szCs w:val="24"/>
              </w:rPr>
            </w:pPr>
            <w:r w:rsidRPr="007916D8">
              <w:rPr>
                <w:sz w:val="24"/>
                <w:szCs w:val="24"/>
              </w:rPr>
              <w:t>2024 Sonrası Vizyon ve Hedefler</w:t>
            </w:r>
          </w:p>
        </w:tc>
        <w:tc>
          <w:tcPr>
            <w:tcW w:w="1984" w:type="dxa"/>
            <w:vAlign w:val="center"/>
          </w:tcPr>
          <w:p w14:paraId="5515C755" w14:textId="333ECE4F" w:rsidR="004F687A" w:rsidRPr="007916D8" w:rsidRDefault="004F687A" w:rsidP="00C9643D">
            <w:pPr>
              <w:jc w:val="center"/>
              <w:rPr>
                <w:rFonts w:eastAsia="Calibri"/>
                <w:color w:val="000000"/>
                <w:sz w:val="24"/>
                <w:szCs w:val="24"/>
              </w:rPr>
            </w:pPr>
            <w:r w:rsidRPr="007916D8">
              <w:rPr>
                <w:rFonts w:eastAsia="Calibri"/>
                <w:color w:val="000000"/>
                <w:sz w:val="24"/>
                <w:szCs w:val="24"/>
              </w:rPr>
              <w:t>2</w:t>
            </w:r>
          </w:p>
        </w:tc>
      </w:tr>
      <w:tr w:rsidR="004F687A" w:rsidRPr="007916D8" w14:paraId="6B40DA60" w14:textId="77777777" w:rsidTr="00AF3F66">
        <w:trPr>
          <w:trHeight w:val="159"/>
        </w:trPr>
        <w:tc>
          <w:tcPr>
            <w:tcW w:w="7088" w:type="dxa"/>
            <w:vAlign w:val="center"/>
          </w:tcPr>
          <w:p w14:paraId="651390AA" w14:textId="0814B72D" w:rsidR="004F687A" w:rsidRPr="007916D8" w:rsidRDefault="004F687A" w:rsidP="004F687A">
            <w:pPr>
              <w:pStyle w:val="AralkYok"/>
              <w:jc w:val="both"/>
              <w:rPr>
                <w:rFonts w:ascii="Times New Roman" w:eastAsia="Times New Roman" w:hAnsi="Times New Roman"/>
                <w:b/>
                <w:bCs/>
                <w:sz w:val="24"/>
                <w:szCs w:val="24"/>
                <w:lang w:eastAsia="tr-TR"/>
              </w:rPr>
            </w:pPr>
            <w:r w:rsidRPr="007916D8">
              <w:rPr>
                <w:rFonts w:ascii="Times New Roman" w:eastAsia="Times New Roman" w:hAnsi="Times New Roman"/>
                <w:b/>
                <w:bCs/>
                <w:sz w:val="24"/>
                <w:szCs w:val="24"/>
                <w:lang w:eastAsia="tr-TR"/>
              </w:rPr>
              <w:t>Ahilik Kültürü</w:t>
            </w:r>
          </w:p>
        </w:tc>
        <w:tc>
          <w:tcPr>
            <w:tcW w:w="1984" w:type="dxa"/>
            <w:vAlign w:val="center"/>
          </w:tcPr>
          <w:p w14:paraId="3AA1C64A" w14:textId="1DC3FA63" w:rsidR="004F687A" w:rsidRPr="007916D8" w:rsidRDefault="004F687A" w:rsidP="00C9643D">
            <w:pPr>
              <w:jc w:val="center"/>
              <w:rPr>
                <w:rFonts w:eastAsia="Calibri"/>
                <w:color w:val="000000"/>
                <w:sz w:val="24"/>
                <w:szCs w:val="24"/>
              </w:rPr>
            </w:pPr>
            <w:r w:rsidRPr="007916D8">
              <w:rPr>
                <w:rFonts w:eastAsia="Calibri"/>
                <w:color w:val="000000"/>
                <w:sz w:val="24"/>
                <w:szCs w:val="24"/>
              </w:rPr>
              <w:t>2</w:t>
            </w:r>
          </w:p>
        </w:tc>
      </w:tr>
      <w:tr w:rsidR="004F687A" w:rsidRPr="007916D8" w14:paraId="5D2FFD8A" w14:textId="77777777" w:rsidTr="00AF3F66">
        <w:trPr>
          <w:trHeight w:val="159"/>
        </w:trPr>
        <w:tc>
          <w:tcPr>
            <w:tcW w:w="7088" w:type="dxa"/>
            <w:vAlign w:val="center"/>
          </w:tcPr>
          <w:p w14:paraId="6DF502EC" w14:textId="3D29E8C0" w:rsidR="004F687A" w:rsidRPr="007916D8" w:rsidRDefault="004F687A" w:rsidP="004F687A">
            <w:pPr>
              <w:pStyle w:val="AralkYok"/>
              <w:jc w:val="both"/>
              <w:rPr>
                <w:rFonts w:ascii="Times New Roman" w:eastAsia="Times New Roman" w:hAnsi="Times New Roman"/>
                <w:b/>
                <w:bCs/>
                <w:sz w:val="24"/>
                <w:szCs w:val="24"/>
                <w:lang w:eastAsia="tr-TR"/>
              </w:rPr>
            </w:pPr>
            <w:r w:rsidRPr="007916D8">
              <w:rPr>
                <w:rFonts w:ascii="Times New Roman" w:eastAsia="Times New Roman" w:hAnsi="Times New Roman"/>
                <w:b/>
                <w:bCs/>
                <w:sz w:val="24"/>
                <w:szCs w:val="24"/>
                <w:lang w:eastAsia="tr-TR"/>
              </w:rPr>
              <w:t>Protokol Kuralları</w:t>
            </w:r>
          </w:p>
        </w:tc>
        <w:tc>
          <w:tcPr>
            <w:tcW w:w="1984" w:type="dxa"/>
            <w:vAlign w:val="center"/>
          </w:tcPr>
          <w:p w14:paraId="6B7E0919" w14:textId="0BD2EEB6" w:rsidR="004F687A" w:rsidRPr="007916D8" w:rsidRDefault="004F687A" w:rsidP="00C9643D">
            <w:pPr>
              <w:jc w:val="center"/>
              <w:rPr>
                <w:rFonts w:eastAsia="Calibri"/>
                <w:color w:val="000000"/>
                <w:sz w:val="24"/>
                <w:szCs w:val="24"/>
              </w:rPr>
            </w:pPr>
            <w:r w:rsidRPr="007916D8">
              <w:rPr>
                <w:rFonts w:eastAsia="Calibri"/>
                <w:color w:val="000000"/>
                <w:sz w:val="24"/>
                <w:szCs w:val="24"/>
              </w:rPr>
              <w:t>2</w:t>
            </w:r>
          </w:p>
        </w:tc>
      </w:tr>
      <w:tr w:rsidR="004F687A" w:rsidRPr="007916D8" w14:paraId="045BE0A0" w14:textId="77777777" w:rsidTr="00AF3F66">
        <w:trPr>
          <w:trHeight w:val="159"/>
        </w:trPr>
        <w:tc>
          <w:tcPr>
            <w:tcW w:w="7088" w:type="dxa"/>
            <w:vAlign w:val="center"/>
          </w:tcPr>
          <w:p w14:paraId="6AACF999" w14:textId="70030EB4" w:rsidR="004F687A" w:rsidRPr="007916D8" w:rsidRDefault="004F687A" w:rsidP="004F687A">
            <w:pPr>
              <w:pStyle w:val="AralkYok"/>
              <w:jc w:val="both"/>
              <w:rPr>
                <w:rFonts w:ascii="Times New Roman" w:eastAsia="Times New Roman" w:hAnsi="Times New Roman"/>
                <w:b/>
                <w:bCs/>
                <w:sz w:val="24"/>
                <w:szCs w:val="24"/>
                <w:lang w:eastAsia="tr-TR"/>
              </w:rPr>
            </w:pPr>
            <w:r w:rsidRPr="007916D8">
              <w:rPr>
                <w:rFonts w:ascii="Times New Roman" w:eastAsia="Times New Roman" w:hAnsi="Times New Roman"/>
                <w:b/>
                <w:bCs/>
                <w:sz w:val="24"/>
                <w:szCs w:val="24"/>
                <w:lang w:eastAsia="tr-TR"/>
              </w:rPr>
              <w:t>Okul Finans Yönetimi</w:t>
            </w:r>
          </w:p>
        </w:tc>
        <w:tc>
          <w:tcPr>
            <w:tcW w:w="1984" w:type="dxa"/>
            <w:vAlign w:val="center"/>
          </w:tcPr>
          <w:p w14:paraId="08F0438B" w14:textId="4058016F" w:rsidR="004F687A" w:rsidRPr="007916D8" w:rsidRDefault="004F687A" w:rsidP="00C9643D">
            <w:pPr>
              <w:jc w:val="center"/>
              <w:rPr>
                <w:rFonts w:eastAsia="Calibri"/>
                <w:color w:val="000000"/>
                <w:sz w:val="24"/>
                <w:szCs w:val="24"/>
              </w:rPr>
            </w:pPr>
            <w:r w:rsidRPr="007916D8">
              <w:rPr>
                <w:rFonts w:eastAsia="Calibri"/>
                <w:color w:val="000000"/>
                <w:sz w:val="24"/>
                <w:szCs w:val="24"/>
              </w:rPr>
              <w:t>2</w:t>
            </w:r>
          </w:p>
        </w:tc>
      </w:tr>
      <w:tr w:rsidR="004F687A" w:rsidRPr="007916D8" w14:paraId="65684E24" w14:textId="77777777" w:rsidTr="00AF3F66">
        <w:trPr>
          <w:trHeight w:val="159"/>
        </w:trPr>
        <w:tc>
          <w:tcPr>
            <w:tcW w:w="7088" w:type="dxa"/>
            <w:vAlign w:val="center"/>
          </w:tcPr>
          <w:p w14:paraId="6C78FF76" w14:textId="5BB76BAB" w:rsidR="004F687A" w:rsidRPr="007916D8" w:rsidRDefault="00B82979" w:rsidP="00F860C6">
            <w:pPr>
              <w:pStyle w:val="AralkYok"/>
              <w:jc w:val="both"/>
              <w:rPr>
                <w:rFonts w:ascii="Times New Roman" w:eastAsia="Times New Roman" w:hAnsi="Times New Roman"/>
                <w:b/>
                <w:bCs/>
                <w:sz w:val="24"/>
                <w:szCs w:val="24"/>
                <w:lang w:eastAsia="tr-TR"/>
              </w:rPr>
            </w:pPr>
            <w:r>
              <w:rPr>
                <w:rFonts w:ascii="Times New Roman" w:eastAsia="Times New Roman" w:hAnsi="Times New Roman"/>
                <w:b/>
                <w:bCs/>
                <w:sz w:val="24"/>
                <w:szCs w:val="24"/>
                <w:lang w:eastAsia="tr-TR"/>
              </w:rPr>
              <w:t xml:space="preserve">Okul - </w:t>
            </w:r>
            <w:r w:rsidR="004F687A" w:rsidRPr="007916D8">
              <w:rPr>
                <w:rFonts w:ascii="Times New Roman" w:eastAsia="Times New Roman" w:hAnsi="Times New Roman"/>
                <w:b/>
                <w:bCs/>
                <w:sz w:val="24"/>
                <w:szCs w:val="24"/>
                <w:lang w:eastAsia="tr-TR"/>
              </w:rPr>
              <w:t>Veli İşbirlikleri</w:t>
            </w:r>
          </w:p>
          <w:p w14:paraId="4B91E707" w14:textId="4CA564F0" w:rsidR="004F687A" w:rsidRPr="007916D8" w:rsidRDefault="00B82979" w:rsidP="00B82979">
            <w:pPr>
              <w:pStyle w:val="AralkYok"/>
              <w:jc w:val="both"/>
              <w:rPr>
                <w:rFonts w:ascii="Times New Roman" w:hAnsi="Times New Roman"/>
                <w:bCs/>
                <w:sz w:val="24"/>
                <w:szCs w:val="24"/>
              </w:rPr>
            </w:pPr>
            <w:r>
              <w:rPr>
                <w:rFonts w:ascii="Times New Roman" w:eastAsia="Times New Roman" w:hAnsi="Times New Roman"/>
                <w:b/>
                <w:bCs/>
                <w:sz w:val="24"/>
                <w:szCs w:val="24"/>
                <w:lang w:eastAsia="tr-TR"/>
              </w:rPr>
              <w:t xml:space="preserve">Okul - </w:t>
            </w:r>
            <w:r w:rsidR="004F687A" w:rsidRPr="007916D8">
              <w:rPr>
                <w:rFonts w:ascii="Times New Roman" w:eastAsia="Times New Roman" w:hAnsi="Times New Roman"/>
                <w:b/>
                <w:bCs/>
                <w:sz w:val="24"/>
                <w:szCs w:val="24"/>
                <w:lang w:eastAsia="tr-TR"/>
              </w:rPr>
              <w:t>Sektör İşbirlikleri</w:t>
            </w:r>
          </w:p>
        </w:tc>
        <w:tc>
          <w:tcPr>
            <w:tcW w:w="1984" w:type="dxa"/>
            <w:vAlign w:val="center"/>
          </w:tcPr>
          <w:p w14:paraId="3758D175" w14:textId="75AA3FAD" w:rsidR="004F687A" w:rsidRPr="007916D8" w:rsidRDefault="004F18A6" w:rsidP="00C9643D">
            <w:pPr>
              <w:jc w:val="center"/>
              <w:rPr>
                <w:rFonts w:eastAsia="Calibri"/>
                <w:color w:val="000000"/>
                <w:sz w:val="24"/>
                <w:szCs w:val="24"/>
              </w:rPr>
            </w:pPr>
            <w:r w:rsidRPr="007916D8">
              <w:rPr>
                <w:rFonts w:eastAsia="Calibri"/>
                <w:color w:val="000000"/>
                <w:sz w:val="24"/>
                <w:szCs w:val="24"/>
              </w:rPr>
              <w:t>4</w:t>
            </w:r>
          </w:p>
        </w:tc>
      </w:tr>
      <w:tr w:rsidR="004F18A6" w:rsidRPr="007916D8" w14:paraId="056671C9" w14:textId="77777777" w:rsidTr="00AF3F66">
        <w:trPr>
          <w:trHeight w:val="159"/>
        </w:trPr>
        <w:tc>
          <w:tcPr>
            <w:tcW w:w="7088" w:type="dxa"/>
            <w:vAlign w:val="center"/>
          </w:tcPr>
          <w:p w14:paraId="1AAB06A1" w14:textId="77777777" w:rsidR="004F18A6" w:rsidRPr="007916D8" w:rsidRDefault="004F18A6" w:rsidP="004F18A6">
            <w:pPr>
              <w:pStyle w:val="AralkYok"/>
              <w:jc w:val="both"/>
              <w:rPr>
                <w:rFonts w:ascii="Times New Roman" w:eastAsia="Times New Roman" w:hAnsi="Times New Roman"/>
                <w:sz w:val="24"/>
                <w:szCs w:val="24"/>
                <w:lang w:eastAsia="tr-TR"/>
              </w:rPr>
            </w:pPr>
            <w:r w:rsidRPr="007916D8">
              <w:rPr>
                <w:rFonts w:ascii="Times New Roman" w:eastAsia="Times New Roman" w:hAnsi="Times New Roman"/>
                <w:b/>
                <w:bCs/>
                <w:sz w:val="24"/>
                <w:szCs w:val="24"/>
                <w:lang w:eastAsia="tr-TR"/>
              </w:rPr>
              <w:t>Yeşil/İkiz Dönüşüm ve Karbon Ayak İzi</w:t>
            </w:r>
          </w:p>
          <w:p w14:paraId="2E2A1B71" w14:textId="6F88EDBE" w:rsidR="004F18A6" w:rsidRPr="007916D8" w:rsidRDefault="004F18A6" w:rsidP="004F18A6">
            <w:pPr>
              <w:pStyle w:val="ListeParagraf"/>
              <w:numPr>
                <w:ilvl w:val="0"/>
                <w:numId w:val="23"/>
              </w:numPr>
              <w:tabs>
                <w:tab w:val="left" w:pos="0"/>
              </w:tabs>
              <w:ind w:left="256" w:right="176" w:hanging="218"/>
              <w:jc w:val="both"/>
              <w:rPr>
                <w:sz w:val="24"/>
                <w:szCs w:val="24"/>
              </w:rPr>
            </w:pPr>
            <w:r w:rsidRPr="007916D8">
              <w:rPr>
                <w:sz w:val="24"/>
                <w:szCs w:val="24"/>
              </w:rPr>
              <w:t xml:space="preserve">Eğitim </w:t>
            </w:r>
            <w:r w:rsidR="00026DE0" w:rsidRPr="007916D8">
              <w:rPr>
                <w:sz w:val="24"/>
                <w:szCs w:val="24"/>
              </w:rPr>
              <w:t>Kurumlarında Sürdürülebilir Çevre Yönetimi</w:t>
            </w:r>
          </w:p>
          <w:p w14:paraId="206B866F" w14:textId="2C24E9E6" w:rsidR="004F18A6" w:rsidRPr="007916D8" w:rsidRDefault="004F18A6" w:rsidP="00FD7B97">
            <w:pPr>
              <w:pStyle w:val="ListeParagraf"/>
              <w:numPr>
                <w:ilvl w:val="0"/>
                <w:numId w:val="23"/>
              </w:numPr>
              <w:tabs>
                <w:tab w:val="left" w:pos="0"/>
              </w:tabs>
              <w:ind w:left="256" w:right="176" w:hanging="218"/>
              <w:jc w:val="both"/>
              <w:rPr>
                <w:sz w:val="24"/>
                <w:szCs w:val="24"/>
              </w:rPr>
            </w:pPr>
            <w:r w:rsidRPr="007916D8">
              <w:rPr>
                <w:sz w:val="24"/>
                <w:szCs w:val="24"/>
              </w:rPr>
              <w:t xml:space="preserve">Karbon </w:t>
            </w:r>
            <w:r w:rsidR="00026DE0" w:rsidRPr="007916D8">
              <w:rPr>
                <w:sz w:val="24"/>
                <w:szCs w:val="24"/>
              </w:rPr>
              <w:t>Ayak İzi Azaltımına Yönelik Uygulamalar</w:t>
            </w:r>
          </w:p>
          <w:p w14:paraId="581115A2" w14:textId="675120E2" w:rsidR="004F18A6" w:rsidRPr="007916D8" w:rsidRDefault="004F18A6" w:rsidP="004F18A6">
            <w:pPr>
              <w:pStyle w:val="ListeParagraf"/>
              <w:numPr>
                <w:ilvl w:val="0"/>
                <w:numId w:val="23"/>
              </w:numPr>
              <w:tabs>
                <w:tab w:val="left" w:pos="0"/>
              </w:tabs>
              <w:ind w:left="256" w:right="176" w:hanging="218"/>
              <w:jc w:val="both"/>
              <w:rPr>
                <w:sz w:val="24"/>
                <w:szCs w:val="24"/>
              </w:rPr>
            </w:pPr>
            <w:r w:rsidRPr="007916D8">
              <w:rPr>
                <w:sz w:val="24"/>
                <w:szCs w:val="24"/>
              </w:rPr>
              <w:t xml:space="preserve">Döngüsel </w:t>
            </w:r>
            <w:r w:rsidR="00026DE0" w:rsidRPr="007916D8">
              <w:rPr>
                <w:sz w:val="24"/>
                <w:szCs w:val="24"/>
              </w:rPr>
              <w:t>Ekonomi ve Kaynak Yönetimi</w:t>
            </w:r>
          </w:p>
          <w:p w14:paraId="2277C25E" w14:textId="115BDC16" w:rsidR="004F18A6" w:rsidRPr="007916D8" w:rsidRDefault="004F18A6" w:rsidP="00FD7B97">
            <w:pPr>
              <w:pStyle w:val="ListeParagraf"/>
              <w:numPr>
                <w:ilvl w:val="0"/>
                <w:numId w:val="23"/>
              </w:numPr>
              <w:tabs>
                <w:tab w:val="left" w:pos="0"/>
              </w:tabs>
              <w:ind w:left="256" w:right="176" w:hanging="218"/>
              <w:jc w:val="both"/>
              <w:rPr>
                <w:sz w:val="24"/>
                <w:szCs w:val="24"/>
              </w:rPr>
            </w:pPr>
            <w:r w:rsidRPr="007916D8">
              <w:rPr>
                <w:sz w:val="24"/>
                <w:szCs w:val="24"/>
              </w:rPr>
              <w:t xml:space="preserve">Çevre </w:t>
            </w:r>
            <w:r w:rsidR="00026DE0" w:rsidRPr="007916D8">
              <w:rPr>
                <w:sz w:val="24"/>
                <w:szCs w:val="24"/>
              </w:rPr>
              <w:t>Dostu Teknolojiler</w:t>
            </w:r>
          </w:p>
          <w:p w14:paraId="676853CE" w14:textId="77777777" w:rsidR="004F18A6" w:rsidRPr="007916D8" w:rsidRDefault="004F18A6" w:rsidP="004F18A6">
            <w:pPr>
              <w:pStyle w:val="AralkYok"/>
              <w:jc w:val="both"/>
              <w:rPr>
                <w:rFonts w:ascii="Times New Roman" w:eastAsia="Times New Roman" w:hAnsi="Times New Roman"/>
                <w:sz w:val="24"/>
                <w:szCs w:val="24"/>
                <w:lang w:eastAsia="tr-TR"/>
              </w:rPr>
            </w:pPr>
            <w:r w:rsidRPr="007916D8">
              <w:rPr>
                <w:rFonts w:ascii="Times New Roman" w:eastAsia="Times New Roman" w:hAnsi="Times New Roman"/>
                <w:b/>
                <w:bCs/>
                <w:sz w:val="24"/>
                <w:szCs w:val="24"/>
                <w:lang w:eastAsia="tr-TR"/>
              </w:rPr>
              <w:t>İklim Krizi ve Eğitim Kurumları</w:t>
            </w:r>
          </w:p>
          <w:p w14:paraId="286406DD" w14:textId="08DD89B8" w:rsidR="004F18A6" w:rsidRPr="007916D8" w:rsidRDefault="004F18A6" w:rsidP="004F18A6">
            <w:pPr>
              <w:pStyle w:val="ListeParagraf"/>
              <w:numPr>
                <w:ilvl w:val="0"/>
                <w:numId w:val="23"/>
              </w:numPr>
              <w:tabs>
                <w:tab w:val="left" w:pos="0"/>
              </w:tabs>
              <w:ind w:left="256" w:right="176" w:hanging="218"/>
              <w:jc w:val="both"/>
              <w:rPr>
                <w:sz w:val="24"/>
                <w:szCs w:val="24"/>
              </w:rPr>
            </w:pPr>
            <w:r w:rsidRPr="007916D8">
              <w:rPr>
                <w:sz w:val="24"/>
                <w:szCs w:val="24"/>
              </w:rPr>
              <w:t xml:space="preserve">Okulların </w:t>
            </w:r>
            <w:r w:rsidR="00026DE0" w:rsidRPr="007916D8">
              <w:rPr>
                <w:sz w:val="24"/>
                <w:szCs w:val="24"/>
              </w:rPr>
              <w:t>İklim Kriziyle Mücadeledeki Rolü</w:t>
            </w:r>
          </w:p>
          <w:p w14:paraId="6EE0104E" w14:textId="64DA70BC" w:rsidR="004F18A6" w:rsidRPr="007916D8" w:rsidRDefault="004F18A6" w:rsidP="004F18A6">
            <w:pPr>
              <w:pStyle w:val="ListeParagraf"/>
              <w:numPr>
                <w:ilvl w:val="0"/>
                <w:numId w:val="23"/>
              </w:numPr>
              <w:tabs>
                <w:tab w:val="left" w:pos="0"/>
              </w:tabs>
              <w:ind w:left="256" w:right="176" w:hanging="218"/>
              <w:jc w:val="both"/>
              <w:rPr>
                <w:sz w:val="24"/>
                <w:szCs w:val="24"/>
              </w:rPr>
            </w:pPr>
            <w:r w:rsidRPr="007916D8">
              <w:rPr>
                <w:sz w:val="24"/>
                <w:szCs w:val="24"/>
              </w:rPr>
              <w:t xml:space="preserve">Yeşil </w:t>
            </w:r>
            <w:r w:rsidR="00026DE0" w:rsidRPr="007916D8">
              <w:rPr>
                <w:sz w:val="24"/>
                <w:szCs w:val="24"/>
              </w:rPr>
              <w:t>Okul Uygulamaları</w:t>
            </w:r>
          </w:p>
        </w:tc>
        <w:tc>
          <w:tcPr>
            <w:tcW w:w="1984" w:type="dxa"/>
            <w:vAlign w:val="center"/>
          </w:tcPr>
          <w:p w14:paraId="24DE7620" w14:textId="1582E07E" w:rsidR="004F18A6" w:rsidRPr="007916D8" w:rsidRDefault="004F18A6" w:rsidP="00C9643D">
            <w:pPr>
              <w:jc w:val="center"/>
              <w:rPr>
                <w:rFonts w:eastAsia="Calibri"/>
                <w:color w:val="000000"/>
                <w:sz w:val="24"/>
                <w:szCs w:val="24"/>
              </w:rPr>
            </w:pPr>
            <w:r w:rsidRPr="007916D8">
              <w:rPr>
                <w:rFonts w:eastAsia="Calibri"/>
                <w:color w:val="000000"/>
                <w:sz w:val="24"/>
                <w:szCs w:val="24"/>
              </w:rPr>
              <w:t>4</w:t>
            </w:r>
          </w:p>
        </w:tc>
      </w:tr>
      <w:tr w:rsidR="004F18A6" w:rsidRPr="007916D8" w14:paraId="57C8F54E" w14:textId="77777777" w:rsidTr="00AF3F66">
        <w:trPr>
          <w:trHeight w:val="159"/>
        </w:trPr>
        <w:tc>
          <w:tcPr>
            <w:tcW w:w="7088" w:type="dxa"/>
            <w:vAlign w:val="center"/>
          </w:tcPr>
          <w:p w14:paraId="554F3986" w14:textId="77777777" w:rsidR="004F18A6" w:rsidRPr="007916D8" w:rsidRDefault="004F18A6" w:rsidP="004F18A6">
            <w:pPr>
              <w:pStyle w:val="AralkYok"/>
              <w:jc w:val="both"/>
              <w:rPr>
                <w:rFonts w:ascii="Times New Roman" w:eastAsia="Times New Roman" w:hAnsi="Times New Roman"/>
                <w:b/>
                <w:bCs/>
                <w:sz w:val="24"/>
                <w:szCs w:val="24"/>
                <w:lang w:eastAsia="tr-TR"/>
              </w:rPr>
            </w:pPr>
            <w:r w:rsidRPr="007916D8">
              <w:rPr>
                <w:rFonts w:ascii="Times New Roman" w:eastAsia="Times New Roman" w:hAnsi="Times New Roman"/>
                <w:b/>
                <w:bCs/>
                <w:sz w:val="24"/>
                <w:szCs w:val="24"/>
                <w:lang w:eastAsia="tr-TR"/>
              </w:rPr>
              <w:t>Eğitimde Dijital Dönüşüm</w:t>
            </w:r>
          </w:p>
          <w:p w14:paraId="5B5E9C06" w14:textId="4A50E8E8" w:rsidR="004F18A6" w:rsidRPr="007916D8" w:rsidRDefault="004F18A6" w:rsidP="00FD7B97">
            <w:pPr>
              <w:pStyle w:val="ListeParagraf"/>
              <w:numPr>
                <w:ilvl w:val="0"/>
                <w:numId w:val="23"/>
              </w:numPr>
              <w:tabs>
                <w:tab w:val="left" w:pos="0"/>
              </w:tabs>
              <w:ind w:left="256" w:right="176" w:hanging="218"/>
              <w:jc w:val="both"/>
              <w:rPr>
                <w:sz w:val="24"/>
                <w:szCs w:val="24"/>
              </w:rPr>
            </w:pPr>
            <w:r w:rsidRPr="007916D8">
              <w:rPr>
                <w:sz w:val="24"/>
                <w:szCs w:val="24"/>
              </w:rPr>
              <w:t xml:space="preserve">Okullarda </w:t>
            </w:r>
            <w:r w:rsidR="00026DE0" w:rsidRPr="007916D8">
              <w:rPr>
                <w:sz w:val="24"/>
                <w:szCs w:val="24"/>
              </w:rPr>
              <w:t>Dijitalleşme Stratejileri</w:t>
            </w:r>
          </w:p>
          <w:p w14:paraId="579483EB" w14:textId="52AB8E89" w:rsidR="004F18A6" w:rsidRPr="007916D8" w:rsidRDefault="004F18A6" w:rsidP="00FD7B97">
            <w:pPr>
              <w:pStyle w:val="ListeParagraf"/>
              <w:numPr>
                <w:ilvl w:val="0"/>
                <w:numId w:val="23"/>
              </w:numPr>
              <w:tabs>
                <w:tab w:val="left" w:pos="0"/>
              </w:tabs>
              <w:ind w:left="256" w:right="176" w:hanging="218"/>
              <w:jc w:val="both"/>
              <w:rPr>
                <w:sz w:val="24"/>
                <w:szCs w:val="24"/>
              </w:rPr>
            </w:pPr>
            <w:r w:rsidRPr="007916D8">
              <w:rPr>
                <w:sz w:val="24"/>
                <w:szCs w:val="24"/>
              </w:rPr>
              <w:t xml:space="preserve">Eğitim </w:t>
            </w:r>
            <w:r w:rsidR="00026DE0" w:rsidRPr="007916D8">
              <w:rPr>
                <w:sz w:val="24"/>
                <w:szCs w:val="24"/>
              </w:rPr>
              <w:t>Teknolojilerinin Yönetimi</w:t>
            </w:r>
          </w:p>
          <w:p w14:paraId="7795C43B" w14:textId="770A16A2" w:rsidR="004F18A6" w:rsidRPr="007916D8" w:rsidRDefault="004F18A6" w:rsidP="004F18A6">
            <w:pPr>
              <w:pStyle w:val="AralkYok"/>
              <w:jc w:val="both"/>
              <w:rPr>
                <w:rFonts w:ascii="Times New Roman" w:eastAsia="Times New Roman" w:hAnsi="Times New Roman"/>
                <w:b/>
                <w:bCs/>
                <w:sz w:val="24"/>
                <w:szCs w:val="24"/>
                <w:lang w:eastAsia="tr-TR"/>
              </w:rPr>
            </w:pPr>
            <w:r w:rsidRPr="007916D8">
              <w:rPr>
                <w:rFonts w:ascii="Times New Roman" w:eastAsia="Times New Roman" w:hAnsi="Times New Roman"/>
                <w:b/>
                <w:bCs/>
                <w:sz w:val="24"/>
                <w:szCs w:val="24"/>
                <w:lang w:eastAsia="tr-TR"/>
              </w:rPr>
              <w:lastRenderedPageBreak/>
              <w:t xml:space="preserve">Yapay </w:t>
            </w:r>
            <w:r w:rsidR="00026DE0" w:rsidRPr="007916D8">
              <w:rPr>
                <w:rFonts w:ascii="Times New Roman" w:eastAsia="Times New Roman" w:hAnsi="Times New Roman"/>
                <w:b/>
                <w:bCs/>
                <w:sz w:val="24"/>
                <w:szCs w:val="24"/>
                <w:lang w:eastAsia="tr-TR"/>
              </w:rPr>
              <w:t>Zekâ</w:t>
            </w:r>
            <w:r w:rsidRPr="007916D8">
              <w:rPr>
                <w:rFonts w:ascii="Times New Roman" w:eastAsia="Times New Roman" w:hAnsi="Times New Roman"/>
                <w:b/>
                <w:bCs/>
                <w:sz w:val="24"/>
                <w:szCs w:val="24"/>
                <w:lang w:eastAsia="tr-TR"/>
              </w:rPr>
              <w:t xml:space="preserve"> ve Eğitim</w:t>
            </w:r>
          </w:p>
          <w:p w14:paraId="479600EC" w14:textId="33A34F65" w:rsidR="004F18A6" w:rsidRPr="007916D8" w:rsidRDefault="004F18A6" w:rsidP="00FD7B97">
            <w:pPr>
              <w:pStyle w:val="ListeParagraf"/>
              <w:numPr>
                <w:ilvl w:val="0"/>
                <w:numId w:val="23"/>
              </w:numPr>
              <w:tabs>
                <w:tab w:val="left" w:pos="0"/>
              </w:tabs>
              <w:ind w:left="256" w:right="176" w:hanging="218"/>
              <w:jc w:val="both"/>
              <w:rPr>
                <w:sz w:val="24"/>
                <w:szCs w:val="24"/>
              </w:rPr>
            </w:pPr>
            <w:r w:rsidRPr="007916D8">
              <w:rPr>
                <w:sz w:val="24"/>
                <w:szCs w:val="24"/>
              </w:rPr>
              <w:t xml:space="preserve">Yapay </w:t>
            </w:r>
            <w:r w:rsidR="00026DE0" w:rsidRPr="007916D8">
              <w:rPr>
                <w:sz w:val="24"/>
                <w:szCs w:val="24"/>
              </w:rPr>
              <w:t>Zekânın Eğitimde Kullanımı</w:t>
            </w:r>
          </w:p>
          <w:p w14:paraId="42683C06" w14:textId="45EFDB19" w:rsidR="004F18A6" w:rsidRPr="007916D8" w:rsidRDefault="004F18A6" w:rsidP="00FD7B97">
            <w:pPr>
              <w:pStyle w:val="ListeParagraf"/>
              <w:numPr>
                <w:ilvl w:val="0"/>
                <w:numId w:val="23"/>
              </w:numPr>
              <w:tabs>
                <w:tab w:val="left" w:pos="0"/>
              </w:tabs>
              <w:ind w:left="256" w:right="176" w:hanging="218"/>
              <w:jc w:val="both"/>
              <w:rPr>
                <w:b/>
                <w:sz w:val="24"/>
                <w:szCs w:val="24"/>
              </w:rPr>
            </w:pPr>
            <w:r w:rsidRPr="007916D8">
              <w:rPr>
                <w:sz w:val="24"/>
                <w:szCs w:val="24"/>
              </w:rPr>
              <w:t xml:space="preserve">Veri </w:t>
            </w:r>
            <w:r w:rsidR="00026DE0" w:rsidRPr="007916D8">
              <w:rPr>
                <w:sz w:val="24"/>
                <w:szCs w:val="24"/>
              </w:rPr>
              <w:t>Analitiği ile Karar Alma Süreçleri</w:t>
            </w:r>
          </w:p>
        </w:tc>
        <w:tc>
          <w:tcPr>
            <w:tcW w:w="1984" w:type="dxa"/>
            <w:vAlign w:val="center"/>
          </w:tcPr>
          <w:p w14:paraId="33D39A08" w14:textId="69191BF1" w:rsidR="004F18A6" w:rsidRPr="007916D8" w:rsidRDefault="004F18A6" w:rsidP="00C9643D">
            <w:pPr>
              <w:jc w:val="center"/>
              <w:rPr>
                <w:rFonts w:eastAsia="Calibri"/>
                <w:color w:val="000000"/>
                <w:sz w:val="24"/>
                <w:szCs w:val="24"/>
              </w:rPr>
            </w:pPr>
            <w:r w:rsidRPr="007916D8">
              <w:rPr>
                <w:rFonts w:eastAsia="Calibri"/>
                <w:color w:val="000000"/>
                <w:sz w:val="24"/>
                <w:szCs w:val="24"/>
              </w:rPr>
              <w:lastRenderedPageBreak/>
              <w:t>4</w:t>
            </w:r>
          </w:p>
        </w:tc>
      </w:tr>
      <w:tr w:rsidR="004F18A6" w:rsidRPr="007916D8" w14:paraId="6BB93095" w14:textId="77777777" w:rsidTr="00AF3F66">
        <w:trPr>
          <w:trHeight w:val="159"/>
        </w:trPr>
        <w:tc>
          <w:tcPr>
            <w:tcW w:w="7088" w:type="dxa"/>
            <w:vAlign w:val="center"/>
          </w:tcPr>
          <w:p w14:paraId="50347CCD" w14:textId="0EDD0D90" w:rsidR="00E47929" w:rsidRPr="007916D8" w:rsidRDefault="00E47929" w:rsidP="004F18A6">
            <w:pPr>
              <w:pStyle w:val="AralkYok"/>
              <w:jc w:val="both"/>
              <w:rPr>
                <w:rFonts w:ascii="Times New Roman" w:eastAsia="Times New Roman" w:hAnsi="Times New Roman"/>
                <w:b/>
                <w:bCs/>
                <w:sz w:val="24"/>
                <w:szCs w:val="24"/>
                <w:lang w:eastAsia="tr-TR"/>
              </w:rPr>
            </w:pPr>
            <w:r w:rsidRPr="007916D8">
              <w:rPr>
                <w:rFonts w:ascii="Times New Roman" w:eastAsia="Times New Roman" w:hAnsi="Times New Roman"/>
                <w:b/>
                <w:bCs/>
                <w:sz w:val="24"/>
                <w:szCs w:val="24"/>
                <w:lang w:eastAsia="tr-TR"/>
              </w:rPr>
              <w:lastRenderedPageBreak/>
              <w:t xml:space="preserve">Eğitimde </w:t>
            </w:r>
            <w:r w:rsidR="004F18A6" w:rsidRPr="007916D8">
              <w:rPr>
                <w:rFonts w:ascii="Times New Roman" w:eastAsia="Times New Roman" w:hAnsi="Times New Roman"/>
                <w:b/>
                <w:bCs/>
                <w:sz w:val="24"/>
                <w:szCs w:val="24"/>
                <w:lang w:eastAsia="tr-TR"/>
              </w:rPr>
              <w:t xml:space="preserve">Liderlik ve </w:t>
            </w:r>
            <w:r w:rsidRPr="007916D8">
              <w:rPr>
                <w:rFonts w:ascii="Times New Roman" w:eastAsia="Times New Roman" w:hAnsi="Times New Roman"/>
                <w:b/>
                <w:bCs/>
                <w:sz w:val="24"/>
                <w:szCs w:val="24"/>
                <w:lang w:eastAsia="tr-TR"/>
              </w:rPr>
              <w:t>Geleceğin Yönetim Stratejileri Liderlik ve Stratejik Yönetim</w:t>
            </w:r>
          </w:p>
          <w:p w14:paraId="31960F7D" w14:textId="276FFE91" w:rsidR="00E47929" w:rsidRPr="007916D8" w:rsidRDefault="00026DE0" w:rsidP="00FD7B97">
            <w:pPr>
              <w:pStyle w:val="ListeParagraf"/>
              <w:numPr>
                <w:ilvl w:val="0"/>
                <w:numId w:val="23"/>
              </w:numPr>
              <w:tabs>
                <w:tab w:val="left" w:pos="0"/>
              </w:tabs>
              <w:ind w:left="256" w:right="176" w:hanging="218"/>
              <w:jc w:val="both"/>
              <w:rPr>
                <w:sz w:val="24"/>
                <w:szCs w:val="24"/>
              </w:rPr>
            </w:pPr>
            <w:r w:rsidRPr="007916D8">
              <w:rPr>
                <w:sz w:val="24"/>
                <w:szCs w:val="24"/>
              </w:rPr>
              <w:t>21. Yüzyıl Liderlik Becerileri</w:t>
            </w:r>
          </w:p>
          <w:p w14:paraId="64DD0A32" w14:textId="48707D7E" w:rsidR="00E47929" w:rsidRPr="007916D8" w:rsidRDefault="00026DE0" w:rsidP="00FD7B97">
            <w:pPr>
              <w:pStyle w:val="ListeParagraf"/>
              <w:numPr>
                <w:ilvl w:val="0"/>
                <w:numId w:val="23"/>
              </w:numPr>
              <w:tabs>
                <w:tab w:val="left" w:pos="0"/>
              </w:tabs>
              <w:ind w:left="256" w:right="176" w:hanging="218"/>
              <w:jc w:val="both"/>
              <w:rPr>
                <w:sz w:val="24"/>
                <w:szCs w:val="24"/>
              </w:rPr>
            </w:pPr>
            <w:r w:rsidRPr="007916D8">
              <w:rPr>
                <w:sz w:val="24"/>
                <w:szCs w:val="24"/>
              </w:rPr>
              <w:t>Okul Yöneticiliğinde Etkili İletişim</w:t>
            </w:r>
          </w:p>
          <w:p w14:paraId="48A74B47" w14:textId="149022E2" w:rsidR="004F18A6" w:rsidRPr="007916D8" w:rsidRDefault="00E47929" w:rsidP="004F18A6">
            <w:pPr>
              <w:pStyle w:val="AralkYok"/>
              <w:jc w:val="both"/>
              <w:rPr>
                <w:rFonts w:ascii="Times New Roman" w:eastAsia="Times New Roman" w:hAnsi="Times New Roman"/>
                <w:sz w:val="24"/>
                <w:szCs w:val="24"/>
                <w:lang w:eastAsia="tr-TR"/>
              </w:rPr>
            </w:pPr>
            <w:r w:rsidRPr="007916D8">
              <w:rPr>
                <w:rFonts w:ascii="Times New Roman" w:eastAsia="Times New Roman" w:hAnsi="Times New Roman"/>
                <w:b/>
                <w:bCs/>
                <w:sz w:val="24"/>
                <w:szCs w:val="24"/>
                <w:lang w:eastAsia="tr-TR"/>
              </w:rPr>
              <w:t xml:space="preserve">Liderlik ve </w:t>
            </w:r>
            <w:r w:rsidR="004F18A6" w:rsidRPr="007916D8">
              <w:rPr>
                <w:rFonts w:ascii="Times New Roman" w:eastAsia="Times New Roman" w:hAnsi="Times New Roman"/>
                <w:b/>
                <w:bCs/>
                <w:sz w:val="24"/>
                <w:szCs w:val="24"/>
                <w:lang w:eastAsia="tr-TR"/>
              </w:rPr>
              <w:t>Kriz Yönetimi</w:t>
            </w:r>
          </w:p>
          <w:p w14:paraId="54FFCC5E" w14:textId="4655345D" w:rsidR="004F18A6" w:rsidRPr="007916D8" w:rsidRDefault="004F18A6" w:rsidP="004F18A6">
            <w:pPr>
              <w:pStyle w:val="ListeParagraf"/>
              <w:numPr>
                <w:ilvl w:val="0"/>
                <w:numId w:val="23"/>
              </w:numPr>
              <w:tabs>
                <w:tab w:val="left" w:pos="0"/>
              </w:tabs>
              <w:ind w:left="256" w:right="176" w:hanging="218"/>
              <w:jc w:val="both"/>
              <w:rPr>
                <w:sz w:val="24"/>
                <w:szCs w:val="24"/>
              </w:rPr>
            </w:pPr>
            <w:r w:rsidRPr="007916D8">
              <w:rPr>
                <w:sz w:val="24"/>
                <w:szCs w:val="24"/>
              </w:rPr>
              <w:t xml:space="preserve">Okul </w:t>
            </w:r>
            <w:r w:rsidR="00026DE0" w:rsidRPr="007916D8">
              <w:rPr>
                <w:sz w:val="24"/>
                <w:szCs w:val="24"/>
              </w:rPr>
              <w:t>Kriz Senaryoları ve Çözüm Önerileri</w:t>
            </w:r>
          </w:p>
          <w:p w14:paraId="384F4DEF" w14:textId="5C97A6EC" w:rsidR="004F18A6" w:rsidRPr="007916D8" w:rsidRDefault="004F18A6" w:rsidP="00FD7B97">
            <w:pPr>
              <w:pStyle w:val="ListeParagraf"/>
              <w:numPr>
                <w:ilvl w:val="0"/>
                <w:numId w:val="23"/>
              </w:numPr>
              <w:tabs>
                <w:tab w:val="left" w:pos="0"/>
              </w:tabs>
              <w:ind w:left="256" w:right="176" w:hanging="218"/>
              <w:jc w:val="both"/>
              <w:rPr>
                <w:sz w:val="24"/>
                <w:szCs w:val="24"/>
              </w:rPr>
            </w:pPr>
            <w:r w:rsidRPr="007916D8">
              <w:rPr>
                <w:sz w:val="24"/>
                <w:szCs w:val="24"/>
              </w:rPr>
              <w:t xml:space="preserve">Yöneticilikte </w:t>
            </w:r>
            <w:r w:rsidR="00026DE0" w:rsidRPr="007916D8">
              <w:rPr>
                <w:sz w:val="24"/>
                <w:szCs w:val="24"/>
              </w:rPr>
              <w:t>Esneklik ve Adaptasyon</w:t>
            </w:r>
          </w:p>
        </w:tc>
        <w:tc>
          <w:tcPr>
            <w:tcW w:w="1984" w:type="dxa"/>
            <w:vAlign w:val="center"/>
          </w:tcPr>
          <w:p w14:paraId="556DAE01" w14:textId="42064514" w:rsidR="004F18A6" w:rsidRPr="007916D8" w:rsidRDefault="004F18A6" w:rsidP="00C9643D">
            <w:pPr>
              <w:jc w:val="center"/>
              <w:rPr>
                <w:rFonts w:eastAsia="Calibri"/>
                <w:color w:val="000000"/>
                <w:sz w:val="24"/>
                <w:szCs w:val="24"/>
              </w:rPr>
            </w:pPr>
            <w:r w:rsidRPr="007916D8">
              <w:rPr>
                <w:rFonts w:eastAsia="Calibri"/>
                <w:color w:val="000000"/>
                <w:sz w:val="24"/>
                <w:szCs w:val="24"/>
              </w:rPr>
              <w:t>4</w:t>
            </w:r>
          </w:p>
        </w:tc>
      </w:tr>
      <w:tr w:rsidR="004F18A6" w:rsidRPr="007916D8" w14:paraId="1AA035CA" w14:textId="77777777" w:rsidTr="00AF3F66">
        <w:trPr>
          <w:trHeight w:val="159"/>
        </w:trPr>
        <w:tc>
          <w:tcPr>
            <w:tcW w:w="7088" w:type="dxa"/>
            <w:vAlign w:val="center"/>
          </w:tcPr>
          <w:p w14:paraId="61D1729B" w14:textId="77777777" w:rsidR="004F18A6" w:rsidRPr="007916D8" w:rsidRDefault="004F18A6" w:rsidP="004F18A6">
            <w:pPr>
              <w:pStyle w:val="AralkYok"/>
              <w:jc w:val="both"/>
              <w:rPr>
                <w:rFonts w:ascii="Times New Roman" w:eastAsia="Times New Roman" w:hAnsi="Times New Roman"/>
                <w:sz w:val="24"/>
                <w:szCs w:val="24"/>
                <w:lang w:eastAsia="tr-TR"/>
              </w:rPr>
            </w:pPr>
            <w:r w:rsidRPr="007916D8">
              <w:rPr>
                <w:rFonts w:ascii="Times New Roman" w:eastAsia="Times New Roman" w:hAnsi="Times New Roman"/>
                <w:b/>
                <w:bCs/>
                <w:sz w:val="24"/>
                <w:szCs w:val="24"/>
                <w:lang w:eastAsia="tr-TR"/>
              </w:rPr>
              <w:t>Ekip Yönetimi ve Motivasyon</w:t>
            </w:r>
          </w:p>
          <w:p w14:paraId="3B269F7E" w14:textId="06DF06AC" w:rsidR="004F18A6" w:rsidRPr="007916D8" w:rsidRDefault="004F18A6" w:rsidP="004F18A6">
            <w:pPr>
              <w:pStyle w:val="ListeParagraf"/>
              <w:numPr>
                <w:ilvl w:val="0"/>
                <w:numId w:val="23"/>
              </w:numPr>
              <w:tabs>
                <w:tab w:val="left" w:pos="0"/>
              </w:tabs>
              <w:ind w:left="256" w:right="176" w:hanging="218"/>
              <w:jc w:val="both"/>
              <w:rPr>
                <w:sz w:val="24"/>
                <w:szCs w:val="24"/>
              </w:rPr>
            </w:pPr>
            <w:r w:rsidRPr="007916D8">
              <w:rPr>
                <w:sz w:val="24"/>
                <w:szCs w:val="24"/>
              </w:rPr>
              <w:t xml:space="preserve">Öğretmen </w:t>
            </w:r>
            <w:r w:rsidR="00026DE0" w:rsidRPr="007916D8">
              <w:rPr>
                <w:sz w:val="24"/>
                <w:szCs w:val="24"/>
              </w:rPr>
              <w:t>ve Personel Motivasyonu</w:t>
            </w:r>
          </w:p>
          <w:p w14:paraId="3EEFB80E" w14:textId="633C5018" w:rsidR="004F18A6" w:rsidRPr="007916D8" w:rsidRDefault="004F18A6" w:rsidP="00FD7B97">
            <w:pPr>
              <w:pStyle w:val="ListeParagraf"/>
              <w:numPr>
                <w:ilvl w:val="0"/>
                <w:numId w:val="23"/>
              </w:numPr>
              <w:tabs>
                <w:tab w:val="left" w:pos="0"/>
              </w:tabs>
              <w:ind w:left="256" w:right="176" w:hanging="218"/>
              <w:jc w:val="both"/>
              <w:rPr>
                <w:sz w:val="24"/>
                <w:szCs w:val="24"/>
              </w:rPr>
            </w:pPr>
            <w:r w:rsidRPr="007916D8">
              <w:rPr>
                <w:sz w:val="24"/>
                <w:szCs w:val="24"/>
              </w:rPr>
              <w:t xml:space="preserve">Başarı </w:t>
            </w:r>
            <w:r w:rsidR="00026DE0" w:rsidRPr="007916D8">
              <w:rPr>
                <w:sz w:val="24"/>
                <w:szCs w:val="24"/>
              </w:rPr>
              <w:t>Odaklı Ekip Yönetimi</w:t>
            </w:r>
          </w:p>
          <w:p w14:paraId="3E07CCA9" w14:textId="77777777" w:rsidR="004F18A6" w:rsidRPr="007916D8" w:rsidRDefault="004F18A6" w:rsidP="004F18A6">
            <w:pPr>
              <w:pStyle w:val="AralkYok"/>
              <w:jc w:val="both"/>
              <w:rPr>
                <w:rFonts w:ascii="Times New Roman" w:eastAsia="Times New Roman" w:hAnsi="Times New Roman"/>
                <w:sz w:val="24"/>
                <w:szCs w:val="24"/>
                <w:lang w:eastAsia="tr-TR"/>
              </w:rPr>
            </w:pPr>
            <w:r w:rsidRPr="007916D8">
              <w:rPr>
                <w:rFonts w:ascii="Times New Roman" w:eastAsia="Times New Roman" w:hAnsi="Times New Roman"/>
                <w:b/>
                <w:bCs/>
                <w:sz w:val="24"/>
                <w:szCs w:val="24"/>
                <w:lang w:eastAsia="tr-TR"/>
              </w:rPr>
              <w:t>Pratik Liderlik Uygulamaları</w:t>
            </w:r>
          </w:p>
          <w:p w14:paraId="06E9DB3A" w14:textId="00B26153" w:rsidR="004F18A6" w:rsidRPr="007916D8" w:rsidRDefault="004F18A6" w:rsidP="006807AC">
            <w:pPr>
              <w:pStyle w:val="ListeParagraf"/>
              <w:numPr>
                <w:ilvl w:val="0"/>
                <w:numId w:val="23"/>
              </w:numPr>
              <w:tabs>
                <w:tab w:val="left" w:pos="0"/>
              </w:tabs>
              <w:ind w:left="256" w:right="176" w:hanging="218"/>
              <w:jc w:val="both"/>
              <w:rPr>
                <w:b/>
                <w:bCs/>
                <w:sz w:val="24"/>
                <w:szCs w:val="24"/>
              </w:rPr>
            </w:pPr>
            <w:r w:rsidRPr="007916D8">
              <w:rPr>
                <w:sz w:val="24"/>
                <w:szCs w:val="24"/>
              </w:rPr>
              <w:t xml:space="preserve">Gerçek </w:t>
            </w:r>
            <w:r w:rsidR="008B3B98" w:rsidRPr="007916D8">
              <w:rPr>
                <w:sz w:val="24"/>
                <w:szCs w:val="24"/>
              </w:rPr>
              <w:t>Vakalarla Liderlik Simülasyonları</w:t>
            </w:r>
          </w:p>
        </w:tc>
        <w:tc>
          <w:tcPr>
            <w:tcW w:w="1984" w:type="dxa"/>
            <w:vAlign w:val="center"/>
          </w:tcPr>
          <w:p w14:paraId="548C04C7" w14:textId="4A8A1601" w:rsidR="004F18A6" w:rsidRPr="007916D8" w:rsidRDefault="004F18A6" w:rsidP="00C9643D">
            <w:pPr>
              <w:jc w:val="center"/>
              <w:rPr>
                <w:rFonts w:eastAsia="Calibri"/>
                <w:color w:val="000000"/>
                <w:sz w:val="24"/>
                <w:szCs w:val="24"/>
              </w:rPr>
            </w:pPr>
            <w:r w:rsidRPr="007916D8">
              <w:rPr>
                <w:rFonts w:eastAsia="Calibri"/>
                <w:color w:val="000000"/>
                <w:sz w:val="24"/>
                <w:szCs w:val="24"/>
              </w:rPr>
              <w:t>4</w:t>
            </w:r>
          </w:p>
        </w:tc>
      </w:tr>
      <w:tr w:rsidR="00E47929" w:rsidRPr="007916D8" w14:paraId="551B32B7" w14:textId="77777777" w:rsidTr="00AF3F66">
        <w:trPr>
          <w:trHeight w:val="159"/>
        </w:trPr>
        <w:tc>
          <w:tcPr>
            <w:tcW w:w="7088" w:type="dxa"/>
            <w:vAlign w:val="center"/>
          </w:tcPr>
          <w:p w14:paraId="39463A51" w14:textId="7F270716" w:rsidR="00E47929" w:rsidRPr="007916D8" w:rsidRDefault="00E47929" w:rsidP="004F18A6">
            <w:pPr>
              <w:pStyle w:val="AralkYok"/>
              <w:jc w:val="both"/>
              <w:rPr>
                <w:rFonts w:ascii="Times New Roman" w:eastAsia="Times New Roman" w:hAnsi="Times New Roman"/>
                <w:b/>
                <w:bCs/>
                <w:sz w:val="24"/>
                <w:szCs w:val="24"/>
                <w:lang w:eastAsia="tr-TR"/>
              </w:rPr>
            </w:pPr>
            <w:r w:rsidRPr="007916D8">
              <w:rPr>
                <w:rFonts w:ascii="Times New Roman" w:eastAsia="Times New Roman" w:hAnsi="Times New Roman"/>
                <w:b/>
                <w:bCs/>
                <w:sz w:val="24"/>
                <w:szCs w:val="24"/>
                <w:lang w:eastAsia="tr-TR"/>
              </w:rPr>
              <w:t xml:space="preserve">Eğitimde Gelecek Senaryoları </w:t>
            </w:r>
          </w:p>
          <w:p w14:paraId="6C89D7C1" w14:textId="05A70776" w:rsidR="00E47929" w:rsidRPr="007916D8" w:rsidRDefault="00E47929" w:rsidP="00FD7B97">
            <w:pPr>
              <w:pStyle w:val="ListeParagraf"/>
              <w:numPr>
                <w:ilvl w:val="0"/>
                <w:numId w:val="23"/>
              </w:numPr>
              <w:tabs>
                <w:tab w:val="left" w:pos="0"/>
              </w:tabs>
              <w:ind w:left="256" w:right="176" w:hanging="218"/>
              <w:jc w:val="both"/>
              <w:rPr>
                <w:sz w:val="24"/>
                <w:szCs w:val="24"/>
              </w:rPr>
            </w:pPr>
            <w:r w:rsidRPr="007916D8">
              <w:rPr>
                <w:sz w:val="24"/>
                <w:szCs w:val="24"/>
              </w:rPr>
              <w:t xml:space="preserve">Mesleki Eğitimde </w:t>
            </w:r>
            <w:r w:rsidR="00026DE0" w:rsidRPr="007916D8">
              <w:rPr>
                <w:sz w:val="24"/>
                <w:szCs w:val="24"/>
              </w:rPr>
              <w:t>Yenilikçi Uygulamalar</w:t>
            </w:r>
          </w:p>
          <w:p w14:paraId="49D4DE4D" w14:textId="29C2FC88" w:rsidR="00E47929" w:rsidRPr="007916D8" w:rsidRDefault="00E47929" w:rsidP="00FD7B97">
            <w:pPr>
              <w:pStyle w:val="ListeParagraf"/>
              <w:numPr>
                <w:ilvl w:val="0"/>
                <w:numId w:val="23"/>
              </w:numPr>
              <w:tabs>
                <w:tab w:val="left" w:pos="0"/>
              </w:tabs>
              <w:ind w:left="256" w:right="176" w:hanging="218"/>
              <w:jc w:val="both"/>
              <w:rPr>
                <w:b/>
                <w:bCs/>
                <w:sz w:val="24"/>
                <w:szCs w:val="24"/>
              </w:rPr>
            </w:pPr>
            <w:r w:rsidRPr="007916D8">
              <w:rPr>
                <w:sz w:val="24"/>
                <w:szCs w:val="24"/>
              </w:rPr>
              <w:t xml:space="preserve">Küresel Gelişmeler </w:t>
            </w:r>
            <w:r w:rsidR="00026DE0" w:rsidRPr="007916D8">
              <w:rPr>
                <w:sz w:val="24"/>
                <w:szCs w:val="24"/>
              </w:rPr>
              <w:t>ve Etkileri</w:t>
            </w:r>
          </w:p>
        </w:tc>
        <w:tc>
          <w:tcPr>
            <w:tcW w:w="1984" w:type="dxa"/>
            <w:vAlign w:val="center"/>
          </w:tcPr>
          <w:p w14:paraId="066112CF" w14:textId="6DA3C625" w:rsidR="00E47929" w:rsidRPr="007916D8" w:rsidRDefault="005F6283" w:rsidP="00C9643D">
            <w:pPr>
              <w:jc w:val="center"/>
              <w:rPr>
                <w:rFonts w:eastAsia="Calibri"/>
                <w:color w:val="000000"/>
                <w:sz w:val="24"/>
                <w:szCs w:val="24"/>
              </w:rPr>
            </w:pPr>
            <w:r w:rsidRPr="007916D8">
              <w:rPr>
                <w:rFonts w:eastAsia="Calibri"/>
                <w:color w:val="000000"/>
                <w:sz w:val="24"/>
                <w:szCs w:val="24"/>
              </w:rPr>
              <w:t>2</w:t>
            </w:r>
          </w:p>
        </w:tc>
      </w:tr>
      <w:tr w:rsidR="004F18A6" w:rsidRPr="007916D8" w14:paraId="41836C1A" w14:textId="77777777" w:rsidTr="00AF3F66">
        <w:trPr>
          <w:trHeight w:val="328"/>
        </w:trPr>
        <w:tc>
          <w:tcPr>
            <w:tcW w:w="7088" w:type="dxa"/>
            <w:vAlign w:val="center"/>
          </w:tcPr>
          <w:p w14:paraId="5B4BDF74" w14:textId="77777777" w:rsidR="004F18A6" w:rsidRPr="007916D8" w:rsidRDefault="004F18A6" w:rsidP="004F18A6">
            <w:pPr>
              <w:pStyle w:val="AralkYok"/>
              <w:jc w:val="both"/>
              <w:rPr>
                <w:rFonts w:ascii="Times New Roman" w:eastAsia="Times New Roman" w:hAnsi="Times New Roman"/>
                <w:sz w:val="24"/>
                <w:szCs w:val="24"/>
                <w:lang w:eastAsia="tr-TR"/>
              </w:rPr>
            </w:pPr>
            <w:r w:rsidRPr="007916D8">
              <w:rPr>
                <w:rFonts w:ascii="Times New Roman" w:eastAsia="Times New Roman" w:hAnsi="Times New Roman"/>
                <w:b/>
                <w:bCs/>
                <w:sz w:val="24"/>
                <w:szCs w:val="24"/>
                <w:lang w:eastAsia="tr-TR"/>
              </w:rPr>
              <w:t>Okul Dönüşüm Planı Hazırlama</w:t>
            </w:r>
          </w:p>
          <w:p w14:paraId="0EF11AD6" w14:textId="228ACEDA" w:rsidR="004F18A6" w:rsidRPr="007916D8" w:rsidRDefault="004F18A6" w:rsidP="004F18A6">
            <w:pPr>
              <w:pStyle w:val="ListeParagraf"/>
              <w:numPr>
                <w:ilvl w:val="0"/>
                <w:numId w:val="23"/>
              </w:numPr>
              <w:tabs>
                <w:tab w:val="left" w:pos="0"/>
              </w:tabs>
              <w:ind w:left="256" w:right="176" w:hanging="218"/>
              <w:jc w:val="both"/>
              <w:rPr>
                <w:sz w:val="24"/>
                <w:szCs w:val="24"/>
              </w:rPr>
            </w:pPr>
            <w:r w:rsidRPr="007916D8">
              <w:rPr>
                <w:sz w:val="24"/>
                <w:szCs w:val="24"/>
              </w:rPr>
              <w:t xml:space="preserve">Kendi </w:t>
            </w:r>
            <w:r w:rsidR="00026DE0" w:rsidRPr="007916D8">
              <w:rPr>
                <w:sz w:val="24"/>
                <w:szCs w:val="24"/>
              </w:rPr>
              <w:t>Kurumlarına Yönelik Proje Tasarımı</w:t>
            </w:r>
          </w:p>
        </w:tc>
        <w:tc>
          <w:tcPr>
            <w:tcW w:w="1984" w:type="dxa"/>
            <w:vAlign w:val="center"/>
          </w:tcPr>
          <w:p w14:paraId="529F3A10" w14:textId="374BC000" w:rsidR="004F18A6" w:rsidRPr="007916D8" w:rsidRDefault="005F6283" w:rsidP="00C9643D">
            <w:pPr>
              <w:jc w:val="center"/>
              <w:rPr>
                <w:rFonts w:eastAsia="Calibri"/>
                <w:color w:val="000000"/>
                <w:sz w:val="24"/>
                <w:szCs w:val="24"/>
              </w:rPr>
            </w:pPr>
            <w:r w:rsidRPr="007916D8">
              <w:rPr>
                <w:rFonts w:eastAsia="Calibri"/>
                <w:color w:val="000000"/>
                <w:sz w:val="24"/>
                <w:szCs w:val="24"/>
              </w:rPr>
              <w:t>2</w:t>
            </w:r>
          </w:p>
        </w:tc>
      </w:tr>
      <w:tr w:rsidR="004F18A6" w:rsidRPr="007916D8" w14:paraId="1783C114" w14:textId="21673C39" w:rsidTr="00AF3F66">
        <w:trPr>
          <w:trHeight w:val="328"/>
        </w:trPr>
        <w:tc>
          <w:tcPr>
            <w:tcW w:w="7088" w:type="dxa"/>
            <w:vAlign w:val="center"/>
          </w:tcPr>
          <w:p w14:paraId="72F21AEE" w14:textId="17E9CA43" w:rsidR="004F18A6" w:rsidRPr="007916D8" w:rsidRDefault="004F18A6" w:rsidP="004F18A6">
            <w:pPr>
              <w:widowControl w:val="0"/>
              <w:ind w:right="-144"/>
              <w:jc w:val="both"/>
              <w:rPr>
                <w:sz w:val="24"/>
                <w:szCs w:val="24"/>
              </w:rPr>
            </w:pPr>
            <w:r w:rsidRPr="007916D8">
              <w:rPr>
                <w:b/>
                <w:color w:val="000000"/>
                <w:sz w:val="24"/>
                <w:szCs w:val="24"/>
              </w:rPr>
              <w:t>Toplam</w:t>
            </w:r>
          </w:p>
        </w:tc>
        <w:tc>
          <w:tcPr>
            <w:tcW w:w="1984" w:type="dxa"/>
            <w:vAlign w:val="center"/>
          </w:tcPr>
          <w:p w14:paraId="107E2768" w14:textId="3A0040D9" w:rsidR="004F18A6" w:rsidRPr="007916D8" w:rsidRDefault="004F18A6" w:rsidP="00C9643D">
            <w:pPr>
              <w:widowControl w:val="0"/>
              <w:ind w:left="-108" w:right="-144"/>
              <w:jc w:val="center"/>
              <w:rPr>
                <w:b/>
                <w:color w:val="000000"/>
                <w:sz w:val="24"/>
                <w:szCs w:val="24"/>
              </w:rPr>
            </w:pPr>
            <w:r w:rsidRPr="007916D8">
              <w:rPr>
                <w:b/>
                <w:color w:val="000000"/>
                <w:sz w:val="24"/>
                <w:szCs w:val="24"/>
              </w:rPr>
              <w:t>35</w:t>
            </w:r>
          </w:p>
        </w:tc>
      </w:tr>
    </w:tbl>
    <w:p w14:paraId="3492D450" w14:textId="2CECF129" w:rsidR="00A413F0" w:rsidRPr="007916D8" w:rsidRDefault="005E2484" w:rsidP="00777497">
      <w:pPr>
        <w:spacing w:before="120" w:after="120"/>
        <w:jc w:val="both"/>
        <w:rPr>
          <w:sz w:val="24"/>
          <w:szCs w:val="24"/>
        </w:rPr>
      </w:pPr>
      <w:r w:rsidRPr="007916D8">
        <w:rPr>
          <w:sz w:val="24"/>
          <w:szCs w:val="24"/>
        </w:rPr>
        <w:t xml:space="preserve">                                           </w:t>
      </w:r>
    </w:p>
    <w:p w14:paraId="1BAC7CFD" w14:textId="77777777" w:rsidR="005E2F9B" w:rsidRPr="007916D8" w:rsidRDefault="005E2F9B" w:rsidP="00777497">
      <w:pPr>
        <w:widowControl w:val="0"/>
        <w:numPr>
          <w:ilvl w:val="0"/>
          <w:numId w:val="18"/>
        </w:numPr>
        <w:autoSpaceDE w:val="0"/>
        <w:autoSpaceDN w:val="0"/>
        <w:adjustRightInd w:val="0"/>
        <w:ind w:left="284" w:hanging="284"/>
        <w:jc w:val="both"/>
        <w:rPr>
          <w:b/>
          <w:sz w:val="24"/>
          <w:szCs w:val="24"/>
        </w:rPr>
      </w:pPr>
      <w:r w:rsidRPr="007916D8">
        <w:rPr>
          <w:b/>
          <w:sz w:val="24"/>
          <w:szCs w:val="24"/>
        </w:rPr>
        <w:t>ÖĞRETİM YÖNTEM, TEKNİK VE STRATEJİLERİ</w:t>
      </w:r>
    </w:p>
    <w:p w14:paraId="25EA4946" w14:textId="77777777" w:rsidR="00777497" w:rsidRPr="007916D8" w:rsidRDefault="00777497" w:rsidP="00777497">
      <w:pPr>
        <w:widowControl w:val="0"/>
        <w:autoSpaceDE w:val="0"/>
        <w:autoSpaceDN w:val="0"/>
        <w:adjustRightInd w:val="0"/>
        <w:spacing w:before="60"/>
        <w:jc w:val="both"/>
        <w:rPr>
          <w:sz w:val="24"/>
          <w:szCs w:val="24"/>
        </w:rPr>
      </w:pPr>
    </w:p>
    <w:p w14:paraId="2809D2D4" w14:textId="77777777" w:rsidR="00777497" w:rsidRPr="007916D8" w:rsidRDefault="00777497" w:rsidP="004114E6">
      <w:pPr>
        <w:numPr>
          <w:ilvl w:val="0"/>
          <w:numId w:val="19"/>
        </w:numPr>
        <w:ind w:left="720"/>
        <w:jc w:val="both"/>
        <w:rPr>
          <w:sz w:val="24"/>
          <w:szCs w:val="24"/>
        </w:rPr>
      </w:pPr>
      <w:r w:rsidRPr="007916D8">
        <w:rPr>
          <w:sz w:val="24"/>
          <w:szCs w:val="24"/>
        </w:rPr>
        <w:t>Programın hedeflerine ulaşmak için; uygulamalı, aktif öğrenme yöntem ve tekniklerinin yanı sıra uzaktan eğitimde sunuş yoluyla öğretim stratejisi kullanılacak ve katılımcıların etkileşimli uygulamalar ile konuyu pekiştirmesi sağlanacaktır.</w:t>
      </w:r>
    </w:p>
    <w:p w14:paraId="1BE9E509" w14:textId="77777777" w:rsidR="00777497" w:rsidRPr="007916D8" w:rsidRDefault="00777497" w:rsidP="004114E6">
      <w:pPr>
        <w:numPr>
          <w:ilvl w:val="0"/>
          <w:numId w:val="19"/>
        </w:numPr>
        <w:ind w:left="720"/>
        <w:jc w:val="both"/>
        <w:rPr>
          <w:sz w:val="24"/>
          <w:szCs w:val="24"/>
        </w:rPr>
      </w:pPr>
      <w:r w:rsidRPr="007916D8">
        <w:rPr>
          <w:sz w:val="24"/>
          <w:szCs w:val="24"/>
        </w:rPr>
        <w:t>Eğitim programında eğitici ve katılımcının karşılıklı etkileşimine dayalı anlatım, soru-cevap ve örnek uygulama vb. yöntem ve teknikler kullanılacaktır.</w:t>
      </w:r>
    </w:p>
    <w:p w14:paraId="770451D3" w14:textId="77777777" w:rsidR="00777497" w:rsidRPr="007916D8" w:rsidRDefault="00777497" w:rsidP="004114E6">
      <w:pPr>
        <w:numPr>
          <w:ilvl w:val="0"/>
          <w:numId w:val="19"/>
        </w:numPr>
        <w:ind w:left="720"/>
        <w:jc w:val="both"/>
        <w:rPr>
          <w:sz w:val="24"/>
          <w:szCs w:val="24"/>
        </w:rPr>
      </w:pPr>
      <w:bookmarkStart w:id="2" w:name="_Hlk41648304"/>
      <w:r w:rsidRPr="007916D8">
        <w:rPr>
          <w:sz w:val="24"/>
          <w:szCs w:val="24"/>
        </w:rPr>
        <w:t xml:space="preserve">Bilgi teknolojilerinin el verdiği imkânlar doğrultusunda çevrim içi ve çevrim dışı uygulamalar (sesli, görüntülü ve etkileşimli uygulamalar, gözlem formları, dereceleme ölçekleri, kontrol listeleri, ödev, portfolyo, sanal sınıf uygulamaları vb. teknolojiler) tek başına veya birlikte kullanılabilecektir.  </w:t>
      </w:r>
      <w:bookmarkEnd w:id="2"/>
    </w:p>
    <w:p w14:paraId="27F6E5B0" w14:textId="77777777" w:rsidR="00777497" w:rsidRPr="007916D8" w:rsidRDefault="00777497" w:rsidP="004114E6">
      <w:pPr>
        <w:numPr>
          <w:ilvl w:val="0"/>
          <w:numId w:val="19"/>
        </w:numPr>
        <w:ind w:left="720"/>
        <w:jc w:val="both"/>
        <w:rPr>
          <w:sz w:val="24"/>
          <w:szCs w:val="24"/>
        </w:rPr>
      </w:pPr>
      <w:r w:rsidRPr="007916D8">
        <w:rPr>
          <w:sz w:val="24"/>
          <w:szCs w:val="24"/>
        </w:rPr>
        <w:t>Katılımcılara eğitim ile ilgili ders notları elektronik ortamda verilecektir.</w:t>
      </w:r>
    </w:p>
    <w:p w14:paraId="66B2348B" w14:textId="4141CE36" w:rsidR="005E2F9B" w:rsidRPr="007916D8" w:rsidRDefault="005E2F9B" w:rsidP="00777497">
      <w:pPr>
        <w:widowControl w:val="0"/>
        <w:autoSpaceDE w:val="0"/>
        <w:autoSpaceDN w:val="0"/>
        <w:adjustRightInd w:val="0"/>
        <w:ind w:left="284"/>
        <w:jc w:val="both"/>
        <w:rPr>
          <w:b/>
          <w:sz w:val="24"/>
          <w:szCs w:val="24"/>
        </w:rPr>
      </w:pPr>
    </w:p>
    <w:p w14:paraId="5D96A19E" w14:textId="77777777" w:rsidR="005E2F9B" w:rsidRPr="007916D8" w:rsidRDefault="005E2F9B" w:rsidP="00777497">
      <w:pPr>
        <w:widowControl w:val="0"/>
        <w:numPr>
          <w:ilvl w:val="0"/>
          <w:numId w:val="18"/>
        </w:numPr>
        <w:autoSpaceDE w:val="0"/>
        <w:autoSpaceDN w:val="0"/>
        <w:adjustRightInd w:val="0"/>
        <w:ind w:left="284" w:hanging="284"/>
        <w:jc w:val="both"/>
        <w:rPr>
          <w:b/>
          <w:sz w:val="24"/>
          <w:szCs w:val="24"/>
        </w:rPr>
      </w:pPr>
      <w:r w:rsidRPr="007916D8">
        <w:rPr>
          <w:b/>
          <w:sz w:val="24"/>
          <w:szCs w:val="24"/>
        </w:rPr>
        <w:t>ÖLÇME VE DEĞERLENDİRME</w:t>
      </w:r>
    </w:p>
    <w:p w14:paraId="76C32487" w14:textId="77777777" w:rsidR="005E2F9B" w:rsidRPr="007916D8" w:rsidRDefault="005E2F9B" w:rsidP="00777497">
      <w:pPr>
        <w:ind w:left="284"/>
        <w:jc w:val="both"/>
        <w:rPr>
          <w:sz w:val="24"/>
          <w:szCs w:val="24"/>
        </w:rPr>
      </w:pPr>
    </w:p>
    <w:p w14:paraId="340616A8" w14:textId="77777777" w:rsidR="00777497" w:rsidRPr="007916D8" w:rsidRDefault="00777497" w:rsidP="004114E6">
      <w:pPr>
        <w:numPr>
          <w:ilvl w:val="0"/>
          <w:numId w:val="19"/>
        </w:numPr>
        <w:ind w:left="720"/>
        <w:jc w:val="both"/>
        <w:rPr>
          <w:sz w:val="24"/>
          <w:szCs w:val="24"/>
        </w:rPr>
      </w:pPr>
      <w:r w:rsidRPr="007916D8">
        <w:rPr>
          <w:sz w:val="24"/>
          <w:szCs w:val="24"/>
        </w:rPr>
        <w:t>Faaliyetin sonunda katılımcılara eğitimle ilgili “Katılım Belgesi” (e-sertifika) verilecektir.</w:t>
      </w:r>
    </w:p>
    <w:p w14:paraId="357D6564" w14:textId="77777777" w:rsidR="00A413F0" w:rsidRPr="007916D8" w:rsidRDefault="00A413F0" w:rsidP="00777497">
      <w:pPr>
        <w:spacing w:before="120" w:after="120" w:line="276" w:lineRule="auto"/>
        <w:ind w:left="709"/>
        <w:jc w:val="both"/>
        <w:rPr>
          <w:sz w:val="24"/>
          <w:szCs w:val="24"/>
        </w:rPr>
      </w:pPr>
    </w:p>
    <w:sectPr w:rsidR="00A413F0" w:rsidRPr="007916D8" w:rsidSect="005E2F9B">
      <w:footerReference w:type="default" r:id="rId8"/>
      <w:pgSz w:w="11906" w:h="16838"/>
      <w:pgMar w:top="1417" w:right="1417" w:bottom="1417" w:left="1417" w:header="709" w:footer="709"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C9E827" w14:textId="77777777" w:rsidR="004B37BC" w:rsidRDefault="004B37BC" w:rsidP="000D265C">
      <w:r>
        <w:separator/>
      </w:r>
    </w:p>
  </w:endnote>
  <w:endnote w:type="continuationSeparator" w:id="0">
    <w:p w14:paraId="5E7A6BBE" w14:textId="77777777" w:rsidR="004B37BC" w:rsidRDefault="004B37BC" w:rsidP="000D2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47043C70-CFBD-4DB9-9E46-DF1CB8137393}"/>
  </w:font>
  <w:font w:name="Courier New">
    <w:panose1 w:val="02070309020205020404"/>
    <w:charset w:val="A2"/>
    <w:family w:val="modern"/>
    <w:pitch w:val="fixed"/>
    <w:sig w:usb0="E0002EFF" w:usb1="C0007843" w:usb2="00000009" w:usb3="00000000" w:csb0="000001FF" w:csb1="00000000"/>
  </w:font>
  <w:font w:name="Noto Sans">
    <w:altName w:val="Times New Roman"/>
    <w:charset w:val="00"/>
    <w:family w:val="swiss"/>
    <w:pitch w:val="variable"/>
    <w:sig w:usb0="E00082FF" w:usb1="400078FF" w:usb2="00000021"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A2"/>
    <w:family w:val="roman"/>
    <w:pitch w:val="variable"/>
    <w:sig w:usb0="00000287" w:usb1="00000000" w:usb2="00000000" w:usb3="00000000" w:csb0="0000009F" w:csb1="00000000"/>
    <w:embedRegular r:id="rId2" w:fontKey="{82A4E54D-82EE-4669-8BB0-5AAC8D92DAD1}"/>
    <w:embedItalic r:id="rId3" w:fontKey="{1B5A1739-82DA-4B87-87AC-910F30804CC7}"/>
  </w:font>
  <w:font w:name="Calibri">
    <w:panose1 w:val="020F0502020204030204"/>
    <w:charset w:val="A2"/>
    <w:family w:val="swiss"/>
    <w:pitch w:val="variable"/>
    <w:sig w:usb0="E4002EFF" w:usb1="C200247B" w:usb2="00000009" w:usb3="00000000" w:csb0="000001FF" w:csb1="00000000"/>
    <w:embedRegular r:id="rId4" w:fontKey="{BA4DCF61-3C33-4A2A-97C8-AA7D34E8C2D4}"/>
  </w:font>
  <w:font w:name="Cambria">
    <w:panose1 w:val="02040503050406030204"/>
    <w:charset w:val="A2"/>
    <w:family w:val="roman"/>
    <w:pitch w:val="variable"/>
    <w:sig w:usb0="E00006FF" w:usb1="420024FF" w:usb2="02000000" w:usb3="00000000" w:csb0="0000019F" w:csb1="00000000"/>
    <w:embedRegular r:id="rId5" w:fontKey="{F5044E36-D780-4EA7-A38C-778C79A6623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7499007"/>
      <w:docPartObj>
        <w:docPartGallery w:val="Page Numbers (Bottom of Page)"/>
        <w:docPartUnique/>
      </w:docPartObj>
    </w:sdtPr>
    <w:sdtEndPr>
      <w:rPr>
        <w:sz w:val="24"/>
        <w:szCs w:val="24"/>
      </w:rPr>
    </w:sdtEndPr>
    <w:sdtContent>
      <w:sdt>
        <w:sdtPr>
          <w:id w:val="1728636285"/>
          <w:docPartObj>
            <w:docPartGallery w:val="Page Numbers (Top of Page)"/>
            <w:docPartUnique/>
          </w:docPartObj>
        </w:sdtPr>
        <w:sdtEndPr>
          <w:rPr>
            <w:sz w:val="24"/>
            <w:szCs w:val="24"/>
          </w:rPr>
        </w:sdtEndPr>
        <w:sdtContent>
          <w:p w14:paraId="5D5A97C9" w14:textId="5C5679FF" w:rsidR="000D265C" w:rsidRPr="000D265C" w:rsidRDefault="000D265C" w:rsidP="000D265C">
            <w:pPr>
              <w:pStyle w:val="AltBilgi"/>
              <w:jc w:val="center"/>
              <w:rPr>
                <w:sz w:val="24"/>
                <w:szCs w:val="24"/>
              </w:rPr>
            </w:pPr>
            <w:r w:rsidRPr="000D265C">
              <w:rPr>
                <w:b/>
                <w:bCs/>
                <w:sz w:val="24"/>
                <w:szCs w:val="24"/>
              </w:rPr>
              <w:fldChar w:fldCharType="begin"/>
            </w:r>
            <w:r w:rsidRPr="000D265C">
              <w:rPr>
                <w:b/>
                <w:bCs/>
                <w:sz w:val="24"/>
                <w:szCs w:val="24"/>
              </w:rPr>
              <w:instrText>PAGE</w:instrText>
            </w:r>
            <w:r w:rsidRPr="000D265C">
              <w:rPr>
                <w:b/>
                <w:bCs/>
                <w:sz w:val="24"/>
                <w:szCs w:val="24"/>
              </w:rPr>
              <w:fldChar w:fldCharType="separate"/>
            </w:r>
            <w:r w:rsidR="009706D3">
              <w:rPr>
                <w:b/>
                <w:bCs/>
                <w:noProof/>
                <w:sz w:val="24"/>
                <w:szCs w:val="24"/>
              </w:rPr>
              <w:t>2</w:t>
            </w:r>
            <w:r w:rsidRPr="000D265C">
              <w:rPr>
                <w:b/>
                <w:bCs/>
                <w:sz w:val="24"/>
                <w:szCs w:val="24"/>
              </w:rPr>
              <w:fldChar w:fldCharType="end"/>
            </w:r>
            <w:r w:rsidRPr="000D265C">
              <w:rPr>
                <w:sz w:val="24"/>
                <w:szCs w:val="24"/>
              </w:rPr>
              <w:t xml:space="preserve"> / </w:t>
            </w:r>
            <w:r w:rsidRPr="000D265C">
              <w:rPr>
                <w:b/>
                <w:bCs/>
                <w:sz w:val="24"/>
                <w:szCs w:val="24"/>
              </w:rPr>
              <w:fldChar w:fldCharType="begin"/>
            </w:r>
            <w:r w:rsidRPr="000D265C">
              <w:rPr>
                <w:b/>
                <w:bCs/>
                <w:sz w:val="24"/>
                <w:szCs w:val="24"/>
              </w:rPr>
              <w:instrText>NUMPAGES</w:instrText>
            </w:r>
            <w:r w:rsidRPr="000D265C">
              <w:rPr>
                <w:b/>
                <w:bCs/>
                <w:sz w:val="24"/>
                <w:szCs w:val="24"/>
              </w:rPr>
              <w:fldChar w:fldCharType="separate"/>
            </w:r>
            <w:r w:rsidR="009706D3">
              <w:rPr>
                <w:b/>
                <w:bCs/>
                <w:noProof/>
                <w:sz w:val="24"/>
                <w:szCs w:val="24"/>
              </w:rPr>
              <w:t>3</w:t>
            </w:r>
            <w:r w:rsidRPr="000D265C">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F87449" w14:textId="77777777" w:rsidR="004B37BC" w:rsidRDefault="004B37BC" w:rsidP="000D265C">
      <w:r>
        <w:separator/>
      </w:r>
    </w:p>
  </w:footnote>
  <w:footnote w:type="continuationSeparator" w:id="0">
    <w:p w14:paraId="069A23C7" w14:textId="77777777" w:rsidR="004B37BC" w:rsidRDefault="004B37BC" w:rsidP="000D265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54B83"/>
    <w:multiLevelType w:val="multilevel"/>
    <w:tmpl w:val="602A95F8"/>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081D7386"/>
    <w:multiLevelType w:val="multilevel"/>
    <w:tmpl w:val="7C961C04"/>
    <w:lvl w:ilvl="0">
      <w:start w:val="1"/>
      <w:numFmt w:val="bullet"/>
      <w:lvlText w:val="●"/>
      <w:lvlJc w:val="left"/>
      <w:pPr>
        <w:ind w:left="720" w:hanging="360"/>
      </w:pPr>
      <w:rPr>
        <w:rFonts w:ascii="Noto Sans" w:eastAsia="Noto Sans" w:hAnsi="Noto Sans" w:cs="Noto San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w:eastAsia="Noto Sans" w:hAnsi="Noto Sans" w:cs="Noto Sans"/>
        <w:vertAlign w:val="baseline"/>
      </w:rPr>
    </w:lvl>
    <w:lvl w:ilvl="3">
      <w:start w:val="1"/>
      <w:numFmt w:val="bullet"/>
      <w:lvlText w:val="●"/>
      <w:lvlJc w:val="left"/>
      <w:pPr>
        <w:ind w:left="2880" w:hanging="360"/>
      </w:pPr>
      <w:rPr>
        <w:rFonts w:ascii="Noto Sans" w:eastAsia="Noto Sans" w:hAnsi="Noto Sans" w:cs="Noto San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w:eastAsia="Noto Sans" w:hAnsi="Noto Sans" w:cs="Noto Sans"/>
        <w:vertAlign w:val="baseline"/>
      </w:rPr>
    </w:lvl>
    <w:lvl w:ilvl="6">
      <w:start w:val="1"/>
      <w:numFmt w:val="bullet"/>
      <w:lvlText w:val="●"/>
      <w:lvlJc w:val="left"/>
      <w:pPr>
        <w:ind w:left="5040" w:hanging="360"/>
      </w:pPr>
      <w:rPr>
        <w:rFonts w:ascii="Noto Sans" w:eastAsia="Noto Sans" w:hAnsi="Noto Sans" w:cs="Noto San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w:eastAsia="Noto Sans" w:hAnsi="Noto Sans" w:cs="Noto Sans"/>
        <w:vertAlign w:val="baseline"/>
      </w:rPr>
    </w:lvl>
  </w:abstractNum>
  <w:abstractNum w:abstractNumId="2" w15:restartNumberingAfterBreak="0">
    <w:nsid w:val="095830AC"/>
    <w:multiLevelType w:val="hybridMultilevel"/>
    <w:tmpl w:val="050288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DB347A1"/>
    <w:multiLevelType w:val="hybridMultilevel"/>
    <w:tmpl w:val="414ECDC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047367A"/>
    <w:multiLevelType w:val="multilevel"/>
    <w:tmpl w:val="3EBC00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4E30F2"/>
    <w:multiLevelType w:val="hybridMultilevel"/>
    <w:tmpl w:val="E27C6F6C"/>
    <w:lvl w:ilvl="0" w:tplc="041F0001">
      <w:start w:val="1"/>
      <w:numFmt w:val="bullet"/>
      <w:lvlText w:val=""/>
      <w:lvlJc w:val="left"/>
      <w:pPr>
        <w:ind w:left="754" w:hanging="360"/>
      </w:pPr>
      <w:rPr>
        <w:rFonts w:ascii="Symbol" w:hAnsi="Symbol" w:hint="default"/>
      </w:rPr>
    </w:lvl>
    <w:lvl w:ilvl="1" w:tplc="041F0003" w:tentative="1">
      <w:start w:val="1"/>
      <w:numFmt w:val="bullet"/>
      <w:lvlText w:val="o"/>
      <w:lvlJc w:val="left"/>
      <w:pPr>
        <w:ind w:left="1474" w:hanging="360"/>
      </w:pPr>
      <w:rPr>
        <w:rFonts w:ascii="Courier New" w:hAnsi="Courier New" w:cs="Courier New" w:hint="default"/>
      </w:rPr>
    </w:lvl>
    <w:lvl w:ilvl="2" w:tplc="041F0005" w:tentative="1">
      <w:start w:val="1"/>
      <w:numFmt w:val="bullet"/>
      <w:lvlText w:val=""/>
      <w:lvlJc w:val="left"/>
      <w:pPr>
        <w:ind w:left="2194" w:hanging="360"/>
      </w:pPr>
      <w:rPr>
        <w:rFonts w:ascii="Wingdings" w:hAnsi="Wingdings" w:hint="default"/>
      </w:rPr>
    </w:lvl>
    <w:lvl w:ilvl="3" w:tplc="041F0001" w:tentative="1">
      <w:start w:val="1"/>
      <w:numFmt w:val="bullet"/>
      <w:lvlText w:val=""/>
      <w:lvlJc w:val="left"/>
      <w:pPr>
        <w:ind w:left="2914" w:hanging="360"/>
      </w:pPr>
      <w:rPr>
        <w:rFonts w:ascii="Symbol" w:hAnsi="Symbol" w:hint="default"/>
      </w:rPr>
    </w:lvl>
    <w:lvl w:ilvl="4" w:tplc="041F0003" w:tentative="1">
      <w:start w:val="1"/>
      <w:numFmt w:val="bullet"/>
      <w:lvlText w:val="o"/>
      <w:lvlJc w:val="left"/>
      <w:pPr>
        <w:ind w:left="3634" w:hanging="360"/>
      </w:pPr>
      <w:rPr>
        <w:rFonts w:ascii="Courier New" w:hAnsi="Courier New" w:cs="Courier New" w:hint="default"/>
      </w:rPr>
    </w:lvl>
    <w:lvl w:ilvl="5" w:tplc="041F0005" w:tentative="1">
      <w:start w:val="1"/>
      <w:numFmt w:val="bullet"/>
      <w:lvlText w:val=""/>
      <w:lvlJc w:val="left"/>
      <w:pPr>
        <w:ind w:left="4354" w:hanging="360"/>
      </w:pPr>
      <w:rPr>
        <w:rFonts w:ascii="Wingdings" w:hAnsi="Wingdings" w:hint="default"/>
      </w:rPr>
    </w:lvl>
    <w:lvl w:ilvl="6" w:tplc="041F0001" w:tentative="1">
      <w:start w:val="1"/>
      <w:numFmt w:val="bullet"/>
      <w:lvlText w:val=""/>
      <w:lvlJc w:val="left"/>
      <w:pPr>
        <w:ind w:left="5074" w:hanging="360"/>
      </w:pPr>
      <w:rPr>
        <w:rFonts w:ascii="Symbol" w:hAnsi="Symbol" w:hint="default"/>
      </w:rPr>
    </w:lvl>
    <w:lvl w:ilvl="7" w:tplc="041F0003" w:tentative="1">
      <w:start w:val="1"/>
      <w:numFmt w:val="bullet"/>
      <w:lvlText w:val="o"/>
      <w:lvlJc w:val="left"/>
      <w:pPr>
        <w:ind w:left="5794" w:hanging="360"/>
      </w:pPr>
      <w:rPr>
        <w:rFonts w:ascii="Courier New" w:hAnsi="Courier New" w:cs="Courier New" w:hint="default"/>
      </w:rPr>
    </w:lvl>
    <w:lvl w:ilvl="8" w:tplc="041F0005" w:tentative="1">
      <w:start w:val="1"/>
      <w:numFmt w:val="bullet"/>
      <w:lvlText w:val=""/>
      <w:lvlJc w:val="left"/>
      <w:pPr>
        <w:ind w:left="6514" w:hanging="360"/>
      </w:pPr>
      <w:rPr>
        <w:rFonts w:ascii="Wingdings" w:hAnsi="Wingdings" w:hint="default"/>
      </w:rPr>
    </w:lvl>
  </w:abstractNum>
  <w:abstractNum w:abstractNumId="6" w15:restartNumberingAfterBreak="0">
    <w:nsid w:val="12656289"/>
    <w:multiLevelType w:val="hybridMultilevel"/>
    <w:tmpl w:val="F8D24E8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2A872A2"/>
    <w:multiLevelType w:val="hybridMultilevel"/>
    <w:tmpl w:val="06A08692"/>
    <w:lvl w:ilvl="0" w:tplc="041F0001">
      <w:start w:val="1"/>
      <w:numFmt w:val="bullet"/>
      <w:lvlText w:val=""/>
      <w:lvlJc w:val="left"/>
      <w:pPr>
        <w:ind w:left="754" w:hanging="360"/>
      </w:pPr>
      <w:rPr>
        <w:rFonts w:ascii="Symbol" w:hAnsi="Symbol" w:hint="default"/>
      </w:rPr>
    </w:lvl>
    <w:lvl w:ilvl="1" w:tplc="041F0003">
      <w:start w:val="1"/>
      <w:numFmt w:val="bullet"/>
      <w:lvlText w:val="o"/>
      <w:lvlJc w:val="left"/>
      <w:pPr>
        <w:ind w:left="1474" w:hanging="360"/>
      </w:pPr>
      <w:rPr>
        <w:rFonts w:ascii="Courier New" w:hAnsi="Courier New" w:cs="Courier New" w:hint="default"/>
      </w:rPr>
    </w:lvl>
    <w:lvl w:ilvl="2" w:tplc="041F0005" w:tentative="1">
      <w:start w:val="1"/>
      <w:numFmt w:val="bullet"/>
      <w:lvlText w:val=""/>
      <w:lvlJc w:val="left"/>
      <w:pPr>
        <w:ind w:left="2194" w:hanging="360"/>
      </w:pPr>
      <w:rPr>
        <w:rFonts w:ascii="Wingdings" w:hAnsi="Wingdings" w:hint="default"/>
      </w:rPr>
    </w:lvl>
    <w:lvl w:ilvl="3" w:tplc="041F0001" w:tentative="1">
      <w:start w:val="1"/>
      <w:numFmt w:val="bullet"/>
      <w:lvlText w:val=""/>
      <w:lvlJc w:val="left"/>
      <w:pPr>
        <w:ind w:left="2914" w:hanging="360"/>
      </w:pPr>
      <w:rPr>
        <w:rFonts w:ascii="Symbol" w:hAnsi="Symbol" w:hint="default"/>
      </w:rPr>
    </w:lvl>
    <w:lvl w:ilvl="4" w:tplc="041F0003" w:tentative="1">
      <w:start w:val="1"/>
      <w:numFmt w:val="bullet"/>
      <w:lvlText w:val="o"/>
      <w:lvlJc w:val="left"/>
      <w:pPr>
        <w:ind w:left="3634" w:hanging="360"/>
      </w:pPr>
      <w:rPr>
        <w:rFonts w:ascii="Courier New" w:hAnsi="Courier New" w:cs="Courier New" w:hint="default"/>
      </w:rPr>
    </w:lvl>
    <w:lvl w:ilvl="5" w:tplc="041F0005" w:tentative="1">
      <w:start w:val="1"/>
      <w:numFmt w:val="bullet"/>
      <w:lvlText w:val=""/>
      <w:lvlJc w:val="left"/>
      <w:pPr>
        <w:ind w:left="4354" w:hanging="360"/>
      </w:pPr>
      <w:rPr>
        <w:rFonts w:ascii="Wingdings" w:hAnsi="Wingdings" w:hint="default"/>
      </w:rPr>
    </w:lvl>
    <w:lvl w:ilvl="6" w:tplc="041F0001" w:tentative="1">
      <w:start w:val="1"/>
      <w:numFmt w:val="bullet"/>
      <w:lvlText w:val=""/>
      <w:lvlJc w:val="left"/>
      <w:pPr>
        <w:ind w:left="5074" w:hanging="360"/>
      </w:pPr>
      <w:rPr>
        <w:rFonts w:ascii="Symbol" w:hAnsi="Symbol" w:hint="default"/>
      </w:rPr>
    </w:lvl>
    <w:lvl w:ilvl="7" w:tplc="041F0003" w:tentative="1">
      <w:start w:val="1"/>
      <w:numFmt w:val="bullet"/>
      <w:lvlText w:val="o"/>
      <w:lvlJc w:val="left"/>
      <w:pPr>
        <w:ind w:left="5794" w:hanging="360"/>
      </w:pPr>
      <w:rPr>
        <w:rFonts w:ascii="Courier New" w:hAnsi="Courier New" w:cs="Courier New" w:hint="default"/>
      </w:rPr>
    </w:lvl>
    <w:lvl w:ilvl="8" w:tplc="041F0005" w:tentative="1">
      <w:start w:val="1"/>
      <w:numFmt w:val="bullet"/>
      <w:lvlText w:val=""/>
      <w:lvlJc w:val="left"/>
      <w:pPr>
        <w:ind w:left="6514" w:hanging="360"/>
      </w:pPr>
      <w:rPr>
        <w:rFonts w:ascii="Wingdings" w:hAnsi="Wingdings" w:hint="default"/>
      </w:rPr>
    </w:lvl>
  </w:abstractNum>
  <w:abstractNum w:abstractNumId="8" w15:restartNumberingAfterBreak="0">
    <w:nsid w:val="16695D2F"/>
    <w:multiLevelType w:val="hybridMultilevel"/>
    <w:tmpl w:val="47805C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75419A4"/>
    <w:multiLevelType w:val="multilevel"/>
    <w:tmpl w:val="DE641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E5698E"/>
    <w:multiLevelType w:val="multilevel"/>
    <w:tmpl w:val="95F68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6E0E67"/>
    <w:multiLevelType w:val="hybridMultilevel"/>
    <w:tmpl w:val="6F208046"/>
    <w:lvl w:ilvl="0" w:tplc="041F000F">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2" w15:restartNumberingAfterBreak="0">
    <w:nsid w:val="22141A72"/>
    <w:multiLevelType w:val="hybridMultilevel"/>
    <w:tmpl w:val="EB2466BC"/>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4EF2B13"/>
    <w:multiLevelType w:val="hybridMultilevel"/>
    <w:tmpl w:val="781AF54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FA05310"/>
    <w:multiLevelType w:val="multilevel"/>
    <w:tmpl w:val="B2B8CCD4"/>
    <w:lvl w:ilvl="0">
      <w:start w:val="1"/>
      <w:numFmt w:val="decimal"/>
      <w:lvlText w:val="%1."/>
      <w:lvlJc w:val="left"/>
      <w:pPr>
        <w:ind w:left="360" w:hanging="360"/>
      </w:pPr>
      <w:rPr>
        <w:rFonts w:ascii="Times New Roman" w:hAnsi="Times New Roman" w:cs="Times New Roman" w:hint="default"/>
        <w:b/>
        <w:sz w:val="24"/>
        <w:szCs w:val="24"/>
        <w:vertAlign w:val="baseline"/>
      </w:rPr>
    </w:lvl>
    <w:lvl w:ilvl="1">
      <w:start w:val="1"/>
      <w:numFmt w:val="decimal"/>
      <w:isLgl/>
      <w:lvlText w:val="%1.%2."/>
      <w:lvlJc w:val="left"/>
      <w:pPr>
        <w:ind w:left="1694" w:hanging="470"/>
      </w:pPr>
      <w:rPr>
        <w:rFonts w:hint="default"/>
      </w:rPr>
    </w:lvl>
    <w:lvl w:ilvl="2">
      <w:start w:val="1"/>
      <w:numFmt w:val="decimal"/>
      <w:isLgl/>
      <w:lvlText w:val="%1.%2.%3."/>
      <w:lvlJc w:val="left"/>
      <w:pPr>
        <w:ind w:left="2808" w:hanging="720"/>
      </w:pPr>
      <w:rPr>
        <w:rFonts w:hint="default"/>
      </w:rPr>
    </w:lvl>
    <w:lvl w:ilvl="3">
      <w:start w:val="1"/>
      <w:numFmt w:val="decimal"/>
      <w:isLgl/>
      <w:lvlText w:val="%1.%2.%3.%4."/>
      <w:lvlJc w:val="left"/>
      <w:pPr>
        <w:ind w:left="3672" w:hanging="720"/>
      </w:pPr>
      <w:rPr>
        <w:rFonts w:hint="default"/>
      </w:rPr>
    </w:lvl>
    <w:lvl w:ilvl="4">
      <w:start w:val="1"/>
      <w:numFmt w:val="decimal"/>
      <w:isLgl/>
      <w:lvlText w:val="%1.%2.%3.%4.%5."/>
      <w:lvlJc w:val="left"/>
      <w:pPr>
        <w:ind w:left="4896" w:hanging="1080"/>
      </w:pPr>
      <w:rPr>
        <w:rFonts w:hint="default"/>
      </w:rPr>
    </w:lvl>
    <w:lvl w:ilvl="5">
      <w:start w:val="1"/>
      <w:numFmt w:val="decimal"/>
      <w:isLgl/>
      <w:lvlText w:val="%1.%2.%3.%4.%5.%6."/>
      <w:lvlJc w:val="left"/>
      <w:pPr>
        <w:ind w:left="5760" w:hanging="1080"/>
      </w:pPr>
      <w:rPr>
        <w:rFonts w:hint="default"/>
      </w:rPr>
    </w:lvl>
    <w:lvl w:ilvl="6">
      <w:start w:val="1"/>
      <w:numFmt w:val="decimal"/>
      <w:isLgl/>
      <w:lvlText w:val="%1.%2.%3.%4.%5.%6.%7."/>
      <w:lvlJc w:val="left"/>
      <w:pPr>
        <w:ind w:left="6984" w:hanging="1440"/>
      </w:pPr>
      <w:rPr>
        <w:rFonts w:hint="default"/>
      </w:rPr>
    </w:lvl>
    <w:lvl w:ilvl="7">
      <w:start w:val="1"/>
      <w:numFmt w:val="decimal"/>
      <w:isLgl/>
      <w:lvlText w:val="%1.%2.%3.%4.%5.%6.%7.%8."/>
      <w:lvlJc w:val="left"/>
      <w:pPr>
        <w:ind w:left="7848" w:hanging="1440"/>
      </w:pPr>
      <w:rPr>
        <w:rFonts w:hint="default"/>
      </w:rPr>
    </w:lvl>
    <w:lvl w:ilvl="8">
      <w:start w:val="1"/>
      <w:numFmt w:val="decimal"/>
      <w:isLgl/>
      <w:lvlText w:val="%1.%2.%3.%4.%5.%6.%7.%8.%9."/>
      <w:lvlJc w:val="left"/>
      <w:pPr>
        <w:ind w:left="9072" w:hanging="1800"/>
      </w:pPr>
      <w:rPr>
        <w:rFonts w:hint="default"/>
      </w:rPr>
    </w:lvl>
  </w:abstractNum>
  <w:abstractNum w:abstractNumId="15" w15:restartNumberingAfterBreak="0">
    <w:nsid w:val="36440F02"/>
    <w:multiLevelType w:val="multilevel"/>
    <w:tmpl w:val="E362C2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A10F29"/>
    <w:multiLevelType w:val="multilevel"/>
    <w:tmpl w:val="971A27E8"/>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3A1F09EE"/>
    <w:multiLevelType w:val="hybridMultilevel"/>
    <w:tmpl w:val="4888015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AD707EF"/>
    <w:multiLevelType w:val="hybridMultilevel"/>
    <w:tmpl w:val="F4061B3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3CF1365B"/>
    <w:multiLevelType w:val="hybridMultilevel"/>
    <w:tmpl w:val="B52CD766"/>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0" w15:restartNumberingAfterBreak="0">
    <w:nsid w:val="3D9E1D9E"/>
    <w:multiLevelType w:val="multilevel"/>
    <w:tmpl w:val="D094543C"/>
    <w:lvl w:ilvl="0">
      <w:start w:val="1"/>
      <w:numFmt w:val="upperLetter"/>
      <w:lvlText w:val="%1."/>
      <w:lvlJc w:val="left"/>
      <w:pPr>
        <w:ind w:left="1167" w:hanging="360"/>
      </w:pPr>
      <w:rPr>
        <w:vertAlign w:val="baseline"/>
      </w:rPr>
    </w:lvl>
    <w:lvl w:ilvl="1">
      <w:start w:val="1"/>
      <w:numFmt w:val="lowerLetter"/>
      <w:lvlText w:val="%2."/>
      <w:lvlJc w:val="left"/>
      <w:pPr>
        <w:ind w:left="1887" w:hanging="360"/>
      </w:pPr>
      <w:rPr>
        <w:vertAlign w:val="baseline"/>
      </w:rPr>
    </w:lvl>
    <w:lvl w:ilvl="2">
      <w:start w:val="1"/>
      <w:numFmt w:val="lowerRoman"/>
      <w:lvlText w:val="%3."/>
      <w:lvlJc w:val="right"/>
      <w:pPr>
        <w:ind w:left="2607" w:hanging="180"/>
      </w:pPr>
      <w:rPr>
        <w:vertAlign w:val="baseline"/>
      </w:rPr>
    </w:lvl>
    <w:lvl w:ilvl="3">
      <w:start w:val="1"/>
      <w:numFmt w:val="decimal"/>
      <w:lvlText w:val="%4."/>
      <w:lvlJc w:val="left"/>
      <w:pPr>
        <w:ind w:left="3327" w:hanging="360"/>
      </w:pPr>
      <w:rPr>
        <w:vertAlign w:val="baseline"/>
      </w:rPr>
    </w:lvl>
    <w:lvl w:ilvl="4">
      <w:start w:val="1"/>
      <w:numFmt w:val="lowerLetter"/>
      <w:lvlText w:val="%5."/>
      <w:lvlJc w:val="left"/>
      <w:pPr>
        <w:ind w:left="4047" w:hanging="360"/>
      </w:pPr>
      <w:rPr>
        <w:vertAlign w:val="baseline"/>
      </w:rPr>
    </w:lvl>
    <w:lvl w:ilvl="5">
      <w:start w:val="1"/>
      <w:numFmt w:val="lowerRoman"/>
      <w:lvlText w:val="%6."/>
      <w:lvlJc w:val="right"/>
      <w:pPr>
        <w:ind w:left="4767" w:hanging="180"/>
      </w:pPr>
      <w:rPr>
        <w:vertAlign w:val="baseline"/>
      </w:rPr>
    </w:lvl>
    <w:lvl w:ilvl="6">
      <w:start w:val="1"/>
      <w:numFmt w:val="decimal"/>
      <w:lvlText w:val="%7."/>
      <w:lvlJc w:val="left"/>
      <w:pPr>
        <w:ind w:left="5487" w:hanging="360"/>
      </w:pPr>
      <w:rPr>
        <w:vertAlign w:val="baseline"/>
      </w:rPr>
    </w:lvl>
    <w:lvl w:ilvl="7">
      <w:start w:val="1"/>
      <w:numFmt w:val="lowerLetter"/>
      <w:lvlText w:val="%8."/>
      <w:lvlJc w:val="left"/>
      <w:pPr>
        <w:ind w:left="6207" w:hanging="360"/>
      </w:pPr>
      <w:rPr>
        <w:vertAlign w:val="baseline"/>
      </w:rPr>
    </w:lvl>
    <w:lvl w:ilvl="8">
      <w:start w:val="1"/>
      <w:numFmt w:val="lowerRoman"/>
      <w:lvlText w:val="%9."/>
      <w:lvlJc w:val="right"/>
      <w:pPr>
        <w:ind w:left="6927" w:hanging="180"/>
      </w:pPr>
      <w:rPr>
        <w:vertAlign w:val="baseline"/>
      </w:rPr>
    </w:lvl>
  </w:abstractNum>
  <w:abstractNum w:abstractNumId="21" w15:restartNumberingAfterBreak="0">
    <w:nsid w:val="3F450B7F"/>
    <w:multiLevelType w:val="multilevel"/>
    <w:tmpl w:val="96B2D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A50B07"/>
    <w:multiLevelType w:val="multilevel"/>
    <w:tmpl w:val="7144DE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44A0742"/>
    <w:multiLevelType w:val="hybridMultilevel"/>
    <w:tmpl w:val="2C984D4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456A2C12"/>
    <w:multiLevelType w:val="hybridMultilevel"/>
    <w:tmpl w:val="BA689D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7F669C3"/>
    <w:multiLevelType w:val="multilevel"/>
    <w:tmpl w:val="5E485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96D245B"/>
    <w:multiLevelType w:val="multilevel"/>
    <w:tmpl w:val="E25A489E"/>
    <w:lvl w:ilvl="0">
      <w:start w:val="1"/>
      <w:numFmt w:val="bullet"/>
      <w:lvlText w:val="●"/>
      <w:lvlJc w:val="left"/>
      <w:pPr>
        <w:ind w:left="1287" w:hanging="360"/>
      </w:pPr>
      <w:rPr>
        <w:rFonts w:ascii="Noto Sans Symbols" w:eastAsia="Noto Sans Symbols" w:hAnsi="Noto Sans Symbols" w:cs="Noto Sans Symbols"/>
        <w:vertAlign w:val="baseline"/>
      </w:rPr>
    </w:lvl>
    <w:lvl w:ilvl="1">
      <w:start w:val="1"/>
      <w:numFmt w:val="bullet"/>
      <w:lvlText w:val="o"/>
      <w:lvlJc w:val="left"/>
      <w:pPr>
        <w:ind w:left="2007" w:hanging="360"/>
      </w:pPr>
      <w:rPr>
        <w:rFonts w:ascii="Courier New" w:eastAsia="Courier New" w:hAnsi="Courier New" w:cs="Courier New"/>
        <w:vertAlign w:val="baseline"/>
      </w:rPr>
    </w:lvl>
    <w:lvl w:ilvl="2">
      <w:start w:val="1"/>
      <w:numFmt w:val="bullet"/>
      <w:lvlText w:val="▪"/>
      <w:lvlJc w:val="left"/>
      <w:pPr>
        <w:ind w:left="2727" w:hanging="360"/>
      </w:pPr>
      <w:rPr>
        <w:rFonts w:ascii="Noto Sans Symbols" w:eastAsia="Noto Sans Symbols" w:hAnsi="Noto Sans Symbols" w:cs="Noto Sans Symbols"/>
        <w:vertAlign w:val="baseline"/>
      </w:rPr>
    </w:lvl>
    <w:lvl w:ilvl="3">
      <w:start w:val="1"/>
      <w:numFmt w:val="bullet"/>
      <w:lvlText w:val="●"/>
      <w:lvlJc w:val="left"/>
      <w:pPr>
        <w:ind w:left="3447" w:hanging="360"/>
      </w:pPr>
      <w:rPr>
        <w:rFonts w:ascii="Noto Sans Symbols" w:eastAsia="Noto Sans Symbols" w:hAnsi="Noto Sans Symbols" w:cs="Noto Sans Symbols"/>
        <w:vertAlign w:val="baseline"/>
      </w:rPr>
    </w:lvl>
    <w:lvl w:ilvl="4">
      <w:start w:val="1"/>
      <w:numFmt w:val="bullet"/>
      <w:lvlText w:val="o"/>
      <w:lvlJc w:val="left"/>
      <w:pPr>
        <w:ind w:left="4167" w:hanging="360"/>
      </w:pPr>
      <w:rPr>
        <w:rFonts w:ascii="Courier New" w:eastAsia="Courier New" w:hAnsi="Courier New" w:cs="Courier New"/>
        <w:vertAlign w:val="baseline"/>
      </w:rPr>
    </w:lvl>
    <w:lvl w:ilvl="5">
      <w:start w:val="1"/>
      <w:numFmt w:val="bullet"/>
      <w:lvlText w:val="▪"/>
      <w:lvlJc w:val="left"/>
      <w:pPr>
        <w:ind w:left="4887" w:hanging="360"/>
      </w:pPr>
      <w:rPr>
        <w:rFonts w:ascii="Noto Sans Symbols" w:eastAsia="Noto Sans Symbols" w:hAnsi="Noto Sans Symbols" w:cs="Noto Sans Symbols"/>
        <w:vertAlign w:val="baseline"/>
      </w:rPr>
    </w:lvl>
    <w:lvl w:ilvl="6">
      <w:start w:val="1"/>
      <w:numFmt w:val="bullet"/>
      <w:lvlText w:val="●"/>
      <w:lvlJc w:val="left"/>
      <w:pPr>
        <w:ind w:left="5607" w:hanging="360"/>
      </w:pPr>
      <w:rPr>
        <w:rFonts w:ascii="Noto Sans Symbols" w:eastAsia="Noto Sans Symbols" w:hAnsi="Noto Sans Symbols" w:cs="Noto Sans Symbols"/>
        <w:vertAlign w:val="baseline"/>
      </w:rPr>
    </w:lvl>
    <w:lvl w:ilvl="7">
      <w:start w:val="1"/>
      <w:numFmt w:val="bullet"/>
      <w:lvlText w:val="o"/>
      <w:lvlJc w:val="left"/>
      <w:pPr>
        <w:ind w:left="6327" w:hanging="360"/>
      </w:pPr>
      <w:rPr>
        <w:rFonts w:ascii="Courier New" w:eastAsia="Courier New" w:hAnsi="Courier New" w:cs="Courier New"/>
        <w:vertAlign w:val="baseline"/>
      </w:rPr>
    </w:lvl>
    <w:lvl w:ilvl="8">
      <w:start w:val="1"/>
      <w:numFmt w:val="bullet"/>
      <w:lvlText w:val="▪"/>
      <w:lvlJc w:val="left"/>
      <w:pPr>
        <w:ind w:left="7047" w:hanging="360"/>
      </w:pPr>
      <w:rPr>
        <w:rFonts w:ascii="Noto Sans Symbols" w:eastAsia="Noto Sans Symbols" w:hAnsi="Noto Sans Symbols" w:cs="Noto Sans Symbols"/>
        <w:vertAlign w:val="baseline"/>
      </w:rPr>
    </w:lvl>
  </w:abstractNum>
  <w:abstractNum w:abstractNumId="27" w15:restartNumberingAfterBreak="0">
    <w:nsid w:val="4DCF549C"/>
    <w:multiLevelType w:val="hybridMultilevel"/>
    <w:tmpl w:val="538E044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50C5529F"/>
    <w:multiLevelType w:val="hybridMultilevel"/>
    <w:tmpl w:val="B9BE23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545C16EF"/>
    <w:multiLevelType w:val="hybridMultilevel"/>
    <w:tmpl w:val="E6B67B8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6E42F37"/>
    <w:multiLevelType w:val="multilevel"/>
    <w:tmpl w:val="410E0D7A"/>
    <w:lvl w:ilvl="0">
      <w:start w:val="2"/>
      <w:numFmt w:val="decimal"/>
      <w:lvlText w:val="%1."/>
      <w:lvlJc w:val="left"/>
      <w:pPr>
        <w:ind w:left="644" w:hanging="358"/>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1" w15:restartNumberingAfterBreak="0">
    <w:nsid w:val="60BA129B"/>
    <w:multiLevelType w:val="hybridMultilevel"/>
    <w:tmpl w:val="DCD687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63322E2B"/>
    <w:multiLevelType w:val="multilevel"/>
    <w:tmpl w:val="E8140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8AD7A21"/>
    <w:multiLevelType w:val="multilevel"/>
    <w:tmpl w:val="1B1410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CAE167B"/>
    <w:multiLevelType w:val="multilevel"/>
    <w:tmpl w:val="2F52E98A"/>
    <w:lvl w:ilvl="0">
      <w:start w:val="1"/>
      <w:numFmt w:val="bullet"/>
      <w:lvlText w:val="●"/>
      <w:lvlJc w:val="left"/>
      <w:pPr>
        <w:ind w:left="644" w:hanging="358"/>
      </w:pPr>
      <w:rPr>
        <w:rFonts w:ascii="Noto Sans Symbols" w:eastAsia="Noto Sans Symbols" w:hAnsi="Noto Sans Symbols" w:cs="Noto Sans Symbols"/>
        <w:vertAlign w:val="baseline"/>
      </w:rPr>
    </w:lvl>
    <w:lvl w:ilvl="1">
      <w:start w:val="1"/>
      <w:numFmt w:val="bullet"/>
      <w:lvlText w:val="o"/>
      <w:lvlJc w:val="left"/>
      <w:pPr>
        <w:ind w:left="1931" w:hanging="360"/>
      </w:pPr>
      <w:rPr>
        <w:rFonts w:ascii="Courier New" w:eastAsia="Courier New" w:hAnsi="Courier New" w:cs="Courier New"/>
        <w:vertAlign w:val="baseline"/>
      </w:rPr>
    </w:lvl>
    <w:lvl w:ilvl="2">
      <w:start w:val="1"/>
      <w:numFmt w:val="bullet"/>
      <w:lvlText w:val="▪"/>
      <w:lvlJc w:val="left"/>
      <w:pPr>
        <w:ind w:left="2651" w:hanging="360"/>
      </w:pPr>
      <w:rPr>
        <w:rFonts w:ascii="Noto Sans Symbols" w:eastAsia="Noto Sans Symbols" w:hAnsi="Noto Sans Symbols" w:cs="Noto Sans Symbols"/>
        <w:vertAlign w:val="baseline"/>
      </w:rPr>
    </w:lvl>
    <w:lvl w:ilvl="3">
      <w:start w:val="1"/>
      <w:numFmt w:val="bullet"/>
      <w:lvlText w:val="●"/>
      <w:lvlJc w:val="left"/>
      <w:pPr>
        <w:ind w:left="3371" w:hanging="360"/>
      </w:pPr>
      <w:rPr>
        <w:rFonts w:ascii="Noto Sans Symbols" w:eastAsia="Noto Sans Symbols" w:hAnsi="Noto Sans Symbols" w:cs="Noto Sans Symbols"/>
        <w:vertAlign w:val="baseline"/>
      </w:rPr>
    </w:lvl>
    <w:lvl w:ilvl="4">
      <w:start w:val="1"/>
      <w:numFmt w:val="bullet"/>
      <w:lvlText w:val="o"/>
      <w:lvlJc w:val="left"/>
      <w:pPr>
        <w:ind w:left="4091" w:hanging="360"/>
      </w:pPr>
      <w:rPr>
        <w:rFonts w:ascii="Courier New" w:eastAsia="Courier New" w:hAnsi="Courier New" w:cs="Courier New"/>
        <w:vertAlign w:val="baseline"/>
      </w:rPr>
    </w:lvl>
    <w:lvl w:ilvl="5">
      <w:start w:val="1"/>
      <w:numFmt w:val="bullet"/>
      <w:lvlText w:val="▪"/>
      <w:lvlJc w:val="left"/>
      <w:pPr>
        <w:ind w:left="4811" w:hanging="360"/>
      </w:pPr>
      <w:rPr>
        <w:rFonts w:ascii="Noto Sans Symbols" w:eastAsia="Noto Sans Symbols" w:hAnsi="Noto Sans Symbols" w:cs="Noto Sans Symbols"/>
        <w:vertAlign w:val="baseline"/>
      </w:rPr>
    </w:lvl>
    <w:lvl w:ilvl="6">
      <w:start w:val="1"/>
      <w:numFmt w:val="bullet"/>
      <w:lvlText w:val="●"/>
      <w:lvlJc w:val="left"/>
      <w:pPr>
        <w:ind w:left="5531" w:hanging="360"/>
      </w:pPr>
      <w:rPr>
        <w:rFonts w:ascii="Noto Sans Symbols" w:eastAsia="Noto Sans Symbols" w:hAnsi="Noto Sans Symbols" w:cs="Noto Sans Symbols"/>
        <w:vertAlign w:val="baseline"/>
      </w:rPr>
    </w:lvl>
    <w:lvl w:ilvl="7">
      <w:start w:val="1"/>
      <w:numFmt w:val="bullet"/>
      <w:lvlText w:val="o"/>
      <w:lvlJc w:val="left"/>
      <w:pPr>
        <w:ind w:left="6251" w:hanging="360"/>
      </w:pPr>
      <w:rPr>
        <w:rFonts w:ascii="Courier New" w:eastAsia="Courier New" w:hAnsi="Courier New" w:cs="Courier New"/>
        <w:vertAlign w:val="baseline"/>
      </w:rPr>
    </w:lvl>
    <w:lvl w:ilvl="8">
      <w:start w:val="1"/>
      <w:numFmt w:val="bullet"/>
      <w:lvlText w:val="▪"/>
      <w:lvlJc w:val="left"/>
      <w:pPr>
        <w:ind w:left="6971" w:hanging="360"/>
      </w:pPr>
      <w:rPr>
        <w:rFonts w:ascii="Noto Sans Symbols" w:eastAsia="Noto Sans Symbols" w:hAnsi="Noto Sans Symbols" w:cs="Noto Sans Symbols"/>
        <w:vertAlign w:val="baseline"/>
      </w:rPr>
    </w:lvl>
  </w:abstractNum>
  <w:abstractNum w:abstractNumId="35" w15:restartNumberingAfterBreak="0">
    <w:nsid w:val="711B786E"/>
    <w:multiLevelType w:val="multilevel"/>
    <w:tmpl w:val="ED625FDA"/>
    <w:lvl w:ilvl="0">
      <w:start w:val="1"/>
      <w:numFmt w:val="bullet"/>
      <w:lvlText w:val="●"/>
      <w:lvlJc w:val="left"/>
      <w:pPr>
        <w:ind w:left="927" w:hanging="360"/>
      </w:pPr>
      <w:rPr>
        <w:rFonts w:ascii="Noto Sans Symbols" w:eastAsia="Noto Sans Symbols" w:hAnsi="Noto Sans Symbols" w:cs="Noto Sans Symbols"/>
        <w:vertAlign w:val="baseline"/>
      </w:rPr>
    </w:lvl>
    <w:lvl w:ilvl="1">
      <w:start w:val="1"/>
      <w:numFmt w:val="bullet"/>
      <w:lvlText w:val="o"/>
      <w:lvlJc w:val="left"/>
      <w:pPr>
        <w:ind w:left="1647" w:hanging="360"/>
      </w:pPr>
      <w:rPr>
        <w:rFonts w:ascii="Courier New" w:eastAsia="Courier New" w:hAnsi="Courier New" w:cs="Courier New"/>
        <w:vertAlign w:val="baseline"/>
      </w:rPr>
    </w:lvl>
    <w:lvl w:ilvl="2">
      <w:start w:val="1"/>
      <w:numFmt w:val="bullet"/>
      <w:lvlText w:val="▪"/>
      <w:lvlJc w:val="left"/>
      <w:pPr>
        <w:ind w:left="2367" w:hanging="360"/>
      </w:pPr>
      <w:rPr>
        <w:rFonts w:ascii="Noto Sans Symbols" w:eastAsia="Noto Sans Symbols" w:hAnsi="Noto Sans Symbols" w:cs="Noto Sans Symbols"/>
        <w:vertAlign w:val="baseline"/>
      </w:rPr>
    </w:lvl>
    <w:lvl w:ilvl="3">
      <w:start w:val="1"/>
      <w:numFmt w:val="bullet"/>
      <w:lvlText w:val="●"/>
      <w:lvlJc w:val="left"/>
      <w:pPr>
        <w:ind w:left="3087" w:hanging="360"/>
      </w:pPr>
      <w:rPr>
        <w:rFonts w:ascii="Noto Sans Symbols" w:eastAsia="Noto Sans Symbols" w:hAnsi="Noto Sans Symbols" w:cs="Noto Sans Symbols"/>
        <w:vertAlign w:val="baseline"/>
      </w:rPr>
    </w:lvl>
    <w:lvl w:ilvl="4">
      <w:start w:val="1"/>
      <w:numFmt w:val="bullet"/>
      <w:lvlText w:val="o"/>
      <w:lvlJc w:val="left"/>
      <w:pPr>
        <w:ind w:left="3807" w:hanging="360"/>
      </w:pPr>
      <w:rPr>
        <w:rFonts w:ascii="Courier New" w:eastAsia="Courier New" w:hAnsi="Courier New" w:cs="Courier New"/>
        <w:vertAlign w:val="baseline"/>
      </w:rPr>
    </w:lvl>
    <w:lvl w:ilvl="5">
      <w:start w:val="1"/>
      <w:numFmt w:val="bullet"/>
      <w:lvlText w:val="▪"/>
      <w:lvlJc w:val="left"/>
      <w:pPr>
        <w:ind w:left="4527" w:hanging="360"/>
      </w:pPr>
      <w:rPr>
        <w:rFonts w:ascii="Noto Sans Symbols" w:eastAsia="Noto Sans Symbols" w:hAnsi="Noto Sans Symbols" w:cs="Noto Sans Symbols"/>
        <w:vertAlign w:val="baseline"/>
      </w:rPr>
    </w:lvl>
    <w:lvl w:ilvl="6">
      <w:start w:val="1"/>
      <w:numFmt w:val="bullet"/>
      <w:lvlText w:val="●"/>
      <w:lvlJc w:val="left"/>
      <w:pPr>
        <w:ind w:left="5247" w:hanging="360"/>
      </w:pPr>
      <w:rPr>
        <w:rFonts w:ascii="Noto Sans Symbols" w:eastAsia="Noto Sans Symbols" w:hAnsi="Noto Sans Symbols" w:cs="Noto Sans Symbols"/>
        <w:vertAlign w:val="baseline"/>
      </w:rPr>
    </w:lvl>
    <w:lvl w:ilvl="7">
      <w:start w:val="1"/>
      <w:numFmt w:val="bullet"/>
      <w:lvlText w:val="o"/>
      <w:lvlJc w:val="left"/>
      <w:pPr>
        <w:ind w:left="5967" w:hanging="360"/>
      </w:pPr>
      <w:rPr>
        <w:rFonts w:ascii="Courier New" w:eastAsia="Courier New" w:hAnsi="Courier New" w:cs="Courier New"/>
        <w:vertAlign w:val="baseline"/>
      </w:rPr>
    </w:lvl>
    <w:lvl w:ilvl="8">
      <w:start w:val="1"/>
      <w:numFmt w:val="bullet"/>
      <w:lvlText w:val="▪"/>
      <w:lvlJc w:val="left"/>
      <w:pPr>
        <w:ind w:left="6687" w:hanging="360"/>
      </w:pPr>
      <w:rPr>
        <w:rFonts w:ascii="Noto Sans Symbols" w:eastAsia="Noto Sans Symbols" w:hAnsi="Noto Sans Symbols" w:cs="Noto Sans Symbols"/>
        <w:vertAlign w:val="baseline"/>
      </w:rPr>
    </w:lvl>
  </w:abstractNum>
  <w:abstractNum w:abstractNumId="36" w15:restartNumberingAfterBreak="0">
    <w:nsid w:val="73DD3B21"/>
    <w:multiLevelType w:val="multilevel"/>
    <w:tmpl w:val="222E84F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7" w15:restartNumberingAfterBreak="0">
    <w:nsid w:val="74681118"/>
    <w:multiLevelType w:val="multilevel"/>
    <w:tmpl w:val="CEA63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CD95833"/>
    <w:multiLevelType w:val="multilevel"/>
    <w:tmpl w:val="D67C0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D353BF1"/>
    <w:multiLevelType w:val="hybridMultilevel"/>
    <w:tmpl w:val="A418C506"/>
    <w:lvl w:ilvl="0" w:tplc="041F0001">
      <w:start w:val="1"/>
      <w:numFmt w:val="bullet"/>
      <w:lvlText w:val=""/>
      <w:lvlJc w:val="left"/>
      <w:pPr>
        <w:ind w:left="1080" w:hanging="360"/>
      </w:pPr>
      <w:rPr>
        <w:rFonts w:ascii="Symbol" w:hAnsi="Symbol"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40" w15:restartNumberingAfterBreak="0">
    <w:nsid w:val="7EAA00E5"/>
    <w:multiLevelType w:val="multilevel"/>
    <w:tmpl w:val="11B4A8F8"/>
    <w:lvl w:ilvl="0">
      <w:start w:val="4"/>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20"/>
  </w:num>
  <w:num w:numId="2">
    <w:abstractNumId w:val="16"/>
  </w:num>
  <w:num w:numId="3">
    <w:abstractNumId w:val="34"/>
  </w:num>
  <w:num w:numId="4">
    <w:abstractNumId w:val="35"/>
  </w:num>
  <w:num w:numId="5">
    <w:abstractNumId w:val="0"/>
  </w:num>
  <w:num w:numId="6">
    <w:abstractNumId w:val="40"/>
  </w:num>
  <w:num w:numId="7">
    <w:abstractNumId w:val="36"/>
  </w:num>
  <w:num w:numId="8">
    <w:abstractNumId w:val="26"/>
  </w:num>
  <w:num w:numId="9">
    <w:abstractNumId w:val="30"/>
  </w:num>
  <w:num w:numId="10">
    <w:abstractNumId w:val="1"/>
  </w:num>
  <w:num w:numId="11">
    <w:abstractNumId w:val="14"/>
  </w:num>
  <w:num w:numId="12">
    <w:abstractNumId w:val="27"/>
  </w:num>
  <w:num w:numId="13">
    <w:abstractNumId w:val="6"/>
  </w:num>
  <w:num w:numId="14">
    <w:abstractNumId w:val="23"/>
  </w:num>
  <w:num w:numId="15">
    <w:abstractNumId w:val="2"/>
  </w:num>
  <w:num w:numId="16">
    <w:abstractNumId w:val="11"/>
  </w:num>
  <w:num w:numId="17">
    <w:abstractNumId w:val="18"/>
  </w:num>
  <w:num w:numId="18">
    <w:abstractNumId w:val="29"/>
  </w:num>
  <w:num w:numId="19">
    <w:abstractNumId w:val="19"/>
  </w:num>
  <w:num w:numId="20">
    <w:abstractNumId w:val="12"/>
  </w:num>
  <w:num w:numId="21">
    <w:abstractNumId w:val="31"/>
  </w:num>
  <w:num w:numId="22">
    <w:abstractNumId w:val="5"/>
  </w:num>
  <w:num w:numId="23">
    <w:abstractNumId w:val="7"/>
  </w:num>
  <w:num w:numId="24">
    <w:abstractNumId w:val="9"/>
  </w:num>
  <w:num w:numId="25">
    <w:abstractNumId w:val="37"/>
  </w:num>
  <w:num w:numId="26">
    <w:abstractNumId w:val="10"/>
  </w:num>
  <w:num w:numId="27">
    <w:abstractNumId w:val="21"/>
  </w:num>
  <w:num w:numId="28">
    <w:abstractNumId w:val="25"/>
  </w:num>
  <w:num w:numId="29">
    <w:abstractNumId w:val="32"/>
  </w:num>
  <w:num w:numId="30">
    <w:abstractNumId w:val="22"/>
  </w:num>
  <w:num w:numId="31">
    <w:abstractNumId w:val="15"/>
  </w:num>
  <w:num w:numId="32">
    <w:abstractNumId w:val="4"/>
  </w:num>
  <w:num w:numId="33">
    <w:abstractNumId w:val="33"/>
  </w:num>
  <w:num w:numId="34">
    <w:abstractNumId w:val="38"/>
  </w:num>
  <w:num w:numId="35">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3"/>
  </w:num>
  <w:num w:numId="38">
    <w:abstractNumId w:val="13"/>
  </w:num>
  <w:num w:numId="39">
    <w:abstractNumId w:val="28"/>
  </w:num>
  <w:num w:numId="40">
    <w:abstractNumId w:val="17"/>
  </w:num>
  <w:num w:numId="4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3F0"/>
    <w:rsid w:val="000176F4"/>
    <w:rsid w:val="0002084D"/>
    <w:rsid w:val="00026DE0"/>
    <w:rsid w:val="00044ECC"/>
    <w:rsid w:val="00093E89"/>
    <w:rsid w:val="000D265C"/>
    <w:rsid w:val="000D7E0A"/>
    <w:rsid w:val="0010631E"/>
    <w:rsid w:val="00125CCB"/>
    <w:rsid w:val="00162E02"/>
    <w:rsid w:val="001C478D"/>
    <w:rsid w:val="001D29DB"/>
    <w:rsid w:val="002328C5"/>
    <w:rsid w:val="00283D8F"/>
    <w:rsid w:val="002E7CD2"/>
    <w:rsid w:val="00314979"/>
    <w:rsid w:val="003942E4"/>
    <w:rsid w:val="003E4CCC"/>
    <w:rsid w:val="004114E6"/>
    <w:rsid w:val="00417E43"/>
    <w:rsid w:val="00451FBB"/>
    <w:rsid w:val="00471A25"/>
    <w:rsid w:val="00485EC8"/>
    <w:rsid w:val="004B37BC"/>
    <w:rsid w:val="004D7915"/>
    <w:rsid w:val="004F18A6"/>
    <w:rsid w:val="004F687A"/>
    <w:rsid w:val="00540040"/>
    <w:rsid w:val="0054085D"/>
    <w:rsid w:val="00576C53"/>
    <w:rsid w:val="00577DA6"/>
    <w:rsid w:val="005810AF"/>
    <w:rsid w:val="005A2AA1"/>
    <w:rsid w:val="005E2484"/>
    <w:rsid w:val="005E2F9B"/>
    <w:rsid w:val="005F6283"/>
    <w:rsid w:val="005F6E5B"/>
    <w:rsid w:val="006807AC"/>
    <w:rsid w:val="006C61E9"/>
    <w:rsid w:val="007005E3"/>
    <w:rsid w:val="00716269"/>
    <w:rsid w:val="00777497"/>
    <w:rsid w:val="007916D8"/>
    <w:rsid w:val="007A6201"/>
    <w:rsid w:val="007B5338"/>
    <w:rsid w:val="007E4B15"/>
    <w:rsid w:val="00814854"/>
    <w:rsid w:val="00820AFE"/>
    <w:rsid w:val="00874FF6"/>
    <w:rsid w:val="008B3B98"/>
    <w:rsid w:val="008C1776"/>
    <w:rsid w:val="008C573E"/>
    <w:rsid w:val="009706D3"/>
    <w:rsid w:val="009A027B"/>
    <w:rsid w:val="009D07DF"/>
    <w:rsid w:val="00A316E5"/>
    <w:rsid w:val="00A413F0"/>
    <w:rsid w:val="00AA0FDF"/>
    <w:rsid w:val="00AB774C"/>
    <w:rsid w:val="00AC0D74"/>
    <w:rsid w:val="00AF3F66"/>
    <w:rsid w:val="00B53D19"/>
    <w:rsid w:val="00B655D9"/>
    <w:rsid w:val="00B82979"/>
    <w:rsid w:val="00BA0E5F"/>
    <w:rsid w:val="00C06886"/>
    <w:rsid w:val="00C26702"/>
    <w:rsid w:val="00C45E06"/>
    <w:rsid w:val="00C9643D"/>
    <w:rsid w:val="00CF3549"/>
    <w:rsid w:val="00DA28BC"/>
    <w:rsid w:val="00E33B30"/>
    <w:rsid w:val="00E47929"/>
    <w:rsid w:val="00E62870"/>
    <w:rsid w:val="00F23579"/>
    <w:rsid w:val="00F23AE3"/>
    <w:rsid w:val="00F75ADE"/>
    <w:rsid w:val="00F860C6"/>
    <w:rsid w:val="00FD7B9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60E808"/>
  <w15:docId w15:val="{B3A707F1-54B5-4A8E-AFB8-7C8FFBFA65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paragraph" w:styleId="ListeParagraf">
    <w:name w:val="List Paragraph"/>
    <w:basedOn w:val="Normal"/>
    <w:link w:val="ListeParagrafChar"/>
    <w:uiPriority w:val="34"/>
    <w:qFormat/>
    <w:rsid w:val="00CD5ECE"/>
    <w:pPr>
      <w:ind w:left="720"/>
      <w:contextualSpacing/>
    </w:p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paragraph" w:styleId="AralkYok">
    <w:name w:val="No Spacing"/>
    <w:basedOn w:val="Normal"/>
    <w:uiPriority w:val="1"/>
    <w:qFormat/>
    <w:rsid w:val="009D07DF"/>
    <w:rPr>
      <w:rFonts w:ascii="Calibri" w:eastAsia="Calibri" w:hAnsi="Calibri"/>
      <w:lang w:val="en-US" w:eastAsia="en-US" w:bidi="en-US"/>
    </w:rPr>
  </w:style>
  <w:style w:type="character" w:customStyle="1" w:styleId="ListeParagrafChar">
    <w:name w:val="Liste Paragraf Char"/>
    <w:link w:val="ListeParagraf"/>
    <w:uiPriority w:val="34"/>
    <w:locked/>
    <w:rsid w:val="009D07DF"/>
  </w:style>
  <w:style w:type="paragraph" w:styleId="stBilgi">
    <w:name w:val="header"/>
    <w:basedOn w:val="Normal"/>
    <w:link w:val="stBilgiChar"/>
    <w:uiPriority w:val="99"/>
    <w:unhideWhenUsed/>
    <w:rsid w:val="000D265C"/>
    <w:pPr>
      <w:tabs>
        <w:tab w:val="center" w:pos="4536"/>
        <w:tab w:val="right" w:pos="9072"/>
      </w:tabs>
    </w:pPr>
  </w:style>
  <w:style w:type="character" w:customStyle="1" w:styleId="stBilgiChar">
    <w:name w:val="Üst Bilgi Char"/>
    <w:basedOn w:val="VarsaylanParagrafYazTipi"/>
    <w:link w:val="stBilgi"/>
    <w:uiPriority w:val="99"/>
    <w:rsid w:val="000D265C"/>
  </w:style>
  <w:style w:type="paragraph" w:styleId="AltBilgi">
    <w:name w:val="footer"/>
    <w:basedOn w:val="Normal"/>
    <w:link w:val="AltBilgiChar"/>
    <w:uiPriority w:val="99"/>
    <w:unhideWhenUsed/>
    <w:rsid w:val="000D265C"/>
    <w:pPr>
      <w:tabs>
        <w:tab w:val="center" w:pos="4536"/>
        <w:tab w:val="right" w:pos="9072"/>
      </w:tabs>
    </w:pPr>
  </w:style>
  <w:style w:type="character" w:customStyle="1" w:styleId="AltBilgiChar">
    <w:name w:val="Alt Bilgi Char"/>
    <w:basedOn w:val="VarsaylanParagrafYazTipi"/>
    <w:link w:val="AltBilgi"/>
    <w:uiPriority w:val="99"/>
    <w:rsid w:val="000D26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iK/UZuqtaoZNn6O3jXMsaHB7Wg==">CgMxLjAyCGguZ2pkZ3hzOAByITFKa01MWk5GcWlTMmNmZ215VVYxT2Jqb3Y2VmFxbkpiYQ==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830</Words>
  <Characters>4732</Characters>
  <Application>Microsoft Office Word</Application>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FALEZ SEKTÖREL MÜKEMMELİYET MEREZİ</dc:creator>
  <cp:lastModifiedBy>Yakup Bahadir AKKAYA</cp:lastModifiedBy>
  <cp:revision>2</cp:revision>
  <dcterms:created xsi:type="dcterms:W3CDTF">2025-05-02T07:18:00Z</dcterms:created>
  <dcterms:modified xsi:type="dcterms:W3CDTF">2025-05-02T07:18:00Z</dcterms:modified>
</cp:coreProperties>
</file>